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E12" w:rsidRDefault="00DE0E12" w:rsidP="00DE0E12">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УПРАВЛЕНИЕ ПО АГРОПРОМЫШЛЕННОМУ КОМПЛЕКСУ И ВЕТЕРИНАРИИ</w:t>
      </w:r>
    </w:p>
    <w:p w:rsidR="00DE0E12" w:rsidRDefault="00DE0E12" w:rsidP="00DE0E1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НЕНЕЦКОГО АВТОНОМНОГО ОКРУГА</w:t>
      </w:r>
    </w:p>
    <w:p w:rsidR="00DE0E12" w:rsidRDefault="00DE0E12" w:rsidP="00DE0E1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(УПРАВЛЕНИЕ ПО АПК И ВЕТЕРИНАРИИ НАО)</w:t>
      </w:r>
    </w:p>
    <w:p w:rsidR="00DE0E12" w:rsidRDefault="00DE0E12" w:rsidP="00DE0E12">
      <w:pPr>
        <w:autoSpaceDE w:val="0"/>
        <w:autoSpaceDN w:val="0"/>
        <w:adjustRightInd w:val="0"/>
        <w:spacing w:after="0" w:line="240" w:lineRule="auto"/>
        <w:jc w:val="center"/>
        <w:rPr>
          <w:rFonts w:ascii="Times New Roman" w:hAnsi="Times New Roman" w:cs="Times New Roman"/>
          <w:b/>
          <w:bCs/>
        </w:rPr>
      </w:pPr>
    </w:p>
    <w:p w:rsidR="00DE0E12" w:rsidRDefault="00DE0E12" w:rsidP="00DE0E1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ПРИКАЗ</w:t>
      </w:r>
    </w:p>
    <w:p w:rsidR="00DE0E12" w:rsidRDefault="00DE0E12" w:rsidP="00DE0E1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от 12 марта 2013 г. N 10-од</w:t>
      </w:r>
    </w:p>
    <w:p w:rsidR="00DE0E12" w:rsidRDefault="00DE0E12" w:rsidP="00DE0E12">
      <w:pPr>
        <w:autoSpaceDE w:val="0"/>
        <w:autoSpaceDN w:val="0"/>
        <w:adjustRightInd w:val="0"/>
        <w:spacing w:after="0" w:line="240" w:lineRule="auto"/>
        <w:jc w:val="center"/>
        <w:rPr>
          <w:rFonts w:ascii="Times New Roman" w:hAnsi="Times New Roman" w:cs="Times New Roman"/>
          <w:b/>
          <w:bCs/>
        </w:rPr>
      </w:pPr>
    </w:p>
    <w:p w:rsidR="00DE0E12" w:rsidRDefault="00DE0E12" w:rsidP="00DE0E1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УТВЕРЖДЕНИИ АДМИНИСТРАТИВНОГО РЕГЛАМЕНТА ИСПОЛНЕНИЯ</w:t>
      </w:r>
    </w:p>
    <w:p w:rsidR="00DE0E12" w:rsidRDefault="00DE0E12" w:rsidP="00DE0E1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ГОСУДАРСТВЕННОЙ ФУНКЦИИ ПО ОСУЩЕСТВЛЕНИЮ </w:t>
      </w:r>
      <w:proofErr w:type="gramStart"/>
      <w:r>
        <w:rPr>
          <w:rFonts w:ascii="Times New Roman" w:hAnsi="Times New Roman" w:cs="Times New Roman"/>
          <w:b/>
          <w:bCs/>
        </w:rPr>
        <w:t>РЕГИОНАЛЬНОГО</w:t>
      </w:r>
      <w:proofErr w:type="gramEnd"/>
    </w:p>
    <w:p w:rsidR="00DE0E12" w:rsidRDefault="00DE0E12" w:rsidP="00DE0E1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ГОСУДАРСТВЕННОГО НАДЗОРА В ОБЛАСТИ ПЛЕМЕННОГО ЖИВОТНОВОДСТВА</w:t>
      </w:r>
    </w:p>
    <w:p w:rsidR="00DE0E12" w:rsidRDefault="00DE0E12" w:rsidP="00DE0E1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НА ТЕРРИТОРИИ НЕНЕЦКОГО АВТОНОМНОГО ОКРУГА</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 xml:space="preserve">(в ред. </w:t>
      </w:r>
      <w:hyperlink r:id="rId4" w:history="1">
        <w:r>
          <w:rPr>
            <w:rFonts w:ascii="Times New Roman" w:hAnsi="Times New Roman" w:cs="Times New Roman"/>
            <w:color w:val="0000FF"/>
          </w:rPr>
          <w:t>приказа</w:t>
        </w:r>
      </w:hyperlink>
      <w:r>
        <w:rPr>
          <w:rFonts w:ascii="Times New Roman" w:hAnsi="Times New Roman" w:cs="Times New Roman"/>
        </w:rPr>
        <w:t xml:space="preserve"> Управления по АПК и ветеринарии НАО</w:t>
      </w:r>
      <w:proofErr w:type="gramEnd"/>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 19.06.2013 N 15-од,</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приказов УАПК НАО от 16.09.2013 </w:t>
      </w:r>
      <w:hyperlink r:id="rId5" w:history="1">
        <w:r>
          <w:rPr>
            <w:rFonts w:ascii="Times New Roman" w:hAnsi="Times New Roman" w:cs="Times New Roman"/>
            <w:color w:val="0000FF"/>
          </w:rPr>
          <w:t>N 24-од</w:t>
        </w:r>
      </w:hyperlink>
      <w:r>
        <w:rPr>
          <w:rFonts w:ascii="Times New Roman" w:hAnsi="Times New Roman" w:cs="Times New Roman"/>
        </w:rPr>
        <w:t>,</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29.05.2014 </w:t>
      </w:r>
      <w:hyperlink r:id="rId6" w:history="1">
        <w:r>
          <w:rPr>
            <w:rFonts w:ascii="Times New Roman" w:hAnsi="Times New Roman" w:cs="Times New Roman"/>
            <w:color w:val="0000FF"/>
          </w:rPr>
          <w:t>N 10-од</w:t>
        </w:r>
      </w:hyperlink>
      <w:r>
        <w:rPr>
          <w:rFonts w:ascii="Times New Roman" w:hAnsi="Times New Roman" w:cs="Times New Roman"/>
        </w:rPr>
        <w:t xml:space="preserve">, от 15.09.2014 </w:t>
      </w:r>
      <w:hyperlink r:id="rId7" w:history="1">
        <w:r>
          <w:rPr>
            <w:rFonts w:ascii="Times New Roman" w:hAnsi="Times New Roman" w:cs="Times New Roman"/>
            <w:color w:val="0000FF"/>
          </w:rPr>
          <w:t>N 20-од</w:t>
        </w:r>
      </w:hyperlink>
      <w:r>
        <w:rPr>
          <w:rFonts w:ascii="Times New Roman" w:hAnsi="Times New Roman" w:cs="Times New Roman"/>
        </w:rPr>
        <w:t>)</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соответствии с </w:t>
      </w:r>
      <w:hyperlink r:id="rId8" w:history="1">
        <w:r>
          <w:rPr>
            <w:rFonts w:ascii="Times New Roman" w:hAnsi="Times New Roman" w:cs="Times New Roman"/>
            <w:color w:val="0000FF"/>
          </w:rPr>
          <w:t>постановлением</w:t>
        </w:r>
      </w:hyperlink>
      <w:r>
        <w:rPr>
          <w:rFonts w:ascii="Times New Roman" w:hAnsi="Times New Roman" w:cs="Times New Roman"/>
        </w:rP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Утвердить прилагаемый Административный </w:t>
      </w:r>
      <w:hyperlink w:anchor="Par34" w:history="1">
        <w:r>
          <w:rPr>
            <w:rFonts w:ascii="Times New Roman" w:hAnsi="Times New Roman" w:cs="Times New Roman"/>
            <w:color w:val="0000FF"/>
          </w:rPr>
          <w:t>регламент</w:t>
        </w:r>
      </w:hyperlink>
      <w:r>
        <w:rPr>
          <w:rFonts w:ascii="Times New Roman" w:hAnsi="Times New Roman" w:cs="Times New Roman"/>
        </w:rPr>
        <w:t xml:space="preserve"> исполнения государственной функции по осуществлению регионального государственного надзора в области племенного животноводства на территории Ненецкого автономного округа.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Настоящий приказ вступает в силу через десять дней после его официального опубликования.</w:t>
      </w: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Начальник Управления</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К.В.ШИМКО</w:t>
      </w: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Утвержден</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приказом Управления</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 АПК и ветеринарии НАО</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12.03.2013 N 10-од</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rPr>
          <w:rFonts w:ascii="Times New Roman" w:hAnsi="Times New Roman" w:cs="Times New Roman"/>
          <w:b/>
          <w:bCs/>
        </w:rPr>
      </w:pPr>
      <w:bookmarkStart w:id="0" w:name="Par34"/>
      <w:bookmarkEnd w:id="0"/>
      <w:r>
        <w:rPr>
          <w:rFonts w:ascii="Times New Roman" w:hAnsi="Times New Roman" w:cs="Times New Roman"/>
          <w:b/>
          <w:bCs/>
        </w:rPr>
        <w:lastRenderedPageBreak/>
        <w:t>АДМИНИСТРАТИВНЫЙ РЕГЛАМЕНТ</w:t>
      </w:r>
    </w:p>
    <w:p w:rsidR="00DE0E12" w:rsidRDefault="00DE0E12" w:rsidP="00DE0E1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ИСПОЛНЕНИЯ ГОСУДАРСТВЕННОЙ ФУНКЦИИ</w:t>
      </w:r>
    </w:p>
    <w:p w:rsidR="00DE0E12" w:rsidRDefault="00DE0E12" w:rsidP="00DE0E1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ПО ОСУЩЕСТВЛЕНИЮ </w:t>
      </w:r>
      <w:proofErr w:type="gramStart"/>
      <w:r>
        <w:rPr>
          <w:rFonts w:ascii="Times New Roman" w:hAnsi="Times New Roman" w:cs="Times New Roman"/>
          <w:b/>
          <w:bCs/>
        </w:rPr>
        <w:t>РЕГИОНАЛЬНОГО</w:t>
      </w:r>
      <w:proofErr w:type="gramEnd"/>
      <w:r>
        <w:rPr>
          <w:rFonts w:ascii="Times New Roman" w:hAnsi="Times New Roman" w:cs="Times New Roman"/>
          <w:b/>
          <w:bCs/>
        </w:rPr>
        <w:t xml:space="preserve"> ГОСУДАРСТВЕННОГО</w:t>
      </w:r>
    </w:p>
    <w:p w:rsidR="00DE0E12" w:rsidRDefault="00DE0E12" w:rsidP="00DE0E1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НАДЗОРА В ОБЛАСТИ ПЛЕМЕННОГО ЖИВОТНОВОДСТВА</w:t>
      </w:r>
    </w:p>
    <w:p w:rsidR="00DE0E12" w:rsidRDefault="00DE0E12" w:rsidP="00DE0E1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НА ТЕРРИТОРИИ НЕНЕЦКОГО АВТОНОМНОГО ОКРУГА</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 xml:space="preserve">(в ред. </w:t>
      </w:r>
      <w:hyperlink r:id="rId9" w:history="1">
        <w:r>
          <w:rPr>
            <w:rFonts w:ascii="Times New Roman" w:hAnsi="Times New Roman" w:cs="Times New Roman"/>
            <w:color w:val="0000FF"/>
          </w:rPr>
          <w:t>приказа</w:t>
        </w:r>
      </w:hyperlink>
      <w:r>
        <w:rPr>
          <w:rFonts w:ascii="Times New Roman" w:hAnsi="Times New Roman" w:cs="Times New Roman"/>
        </w:rPr>
        <w:t xml:space="preserve"> Управления по АПК и ветеринарии НАО</w:t>
      </w:r>
      <w:proofErr w:type="gramEnd"/>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 19.06.2013 N 15-од,</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приказов УАПК НАО от 16.09.2013 </w:t>
      </w:r>
      <w:hyperlink r:id="rId10" w:history="1">
        <w:r>
          <w:rPr>
            <w:rFonts w:ascii="Times New Roman" w:hAnsi="Times New Roman" w:cs="Times New Roman"/>
            <w:color w:val="0000FF"/>
          </w:rPr>
          <w:t>N 24-од</w:t>
        </w:r>
      </w:hyperlink>
      <w:r>
        <w:rPr>
          <w:rFonts w:ascii="Times New Roman" w:hAnsi="Times New Roman" w:cs="Times New Roman"/>
        </w:rPr>
        <w:t>,</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29.05.2014 </w:t>
      </w:r>
      <w:hyperlink r:id="rId11" w:history="1">
        <w:r>
          <w:rPr>
            <w:rFonts w:ascii="Times New Roman" w:hAnsi="Times New Roman" w:cs="Times New Roman"/>
            <w:color w:val="0000FF"/>
          </w:rPr>
          <w:t>N 10-од</w:t>
        </w:r>
      </w:hyperlink>
      <w:r>
        <w:rPr>
          <w:rFonts w:ascii="Times New Roman" w:hAnsi="Times New Roman" w:cs="Times New Roman"/>
        </w:rPr>
        <w:t xml:space="preserve">, от 15.09.2014 </w:t>
      </w:r>
      <w:hyperlink r:id="rId12" w:history="1">
        <w:r>
          <w:rPr>
            <w:rFonts w:ascii="Times New Roman" w:hAnsi="Times New Roman" w:cs="Times New Roman"/>
            <w:color w:val="0000FF"/>
          </w:rPr>
          <w:t>N 20-од</w:t>
        </w:r>
      </w:hyperlink>
      <w:r>
        <w:rPr>
          <w:rFonts w:ascii="Times New Roman" w:hAnsi="Times New Roman" w:cs="Times New Roman"/>
        </w:rPr>
        <w:t>)</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I. Общие положения</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1.1. Наименование государственной функции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1.1.1. </w:t>
      </w:r>
      <w:proofErr w:type="gramStart"/>
      <w:r>
        <w:rPr>
          <w:rFonts w:ascii="Times New Roman" w:hAnsi="Times New Roman" w:cs="Times New Roman"/>
        </w:rPr>
        <w:t>Настоящий Административный регламент устанавливает требования и регламентирует порядок исполнения Управлением агропромышленного комплекса и торговли Ненецкого автономного округа государственной функции по осуществлению регионального государственного надзора в области племенного животноводства на территории Ненецкого автономного округа (далее - государственная функция) в целях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гражданами (крестьянскими (фермерскими) хозяйствами) (далее - КФХ), их</w:t>
      </w:r>
      <w:proofErr w:type="gramEnd"/>
      <w:r>
        <w:rPr>
          <w:rFonts w:ascii="Times New Roman" w:hAnsi="Times New Roman" w:cs="Times New Roman"/>
        </w:rPr>
        <w:t xml:space="preserve"> </w:t>
      </w:r>
      <w:proofErr w:type="gramStart"/>
      <w:r>
        <w:rPr>
          <w:rFonts w:ascii="Times New Roman" w:hAnsi="Times New Roman" w:cs="Times New Roman"/>
        </w:rPr>
        <w:t>уполномоченными представителями требований, установленных в соответствии с нормативными правовыми актами Российской Федерации, нормативными правовыми актами Ненецкого автономного округа в области племенного животноводства, посредством организации и проведения проверок названных лиц, принятия предусмотренных законодательством Российской Федерации, Ненецкого автономного округа мер по пресечению и (или) устранению последствий выявленных нарушений, а также определяет сроки и последовательность действий (административных процедур) по исполнению указанной функции.</w:t>
      </w:r>
      <w:proofErr w:type="gramEnd"/>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3" w:history="1">
        <w:r>
          <w:rPr>
            <w:rFonts w:ascii="Times New Roman" w:hAnsi="Times New Roman" w:cs="Times New Roman"/>
            <w:color w:val="0000FF"/>
          </w:rPr>
          <w:t>приказа</w:t>
        </w:r>
      </w:hyperlink>
      <w:r>
        <w:rPr>
          <w:rFonts w:ascii="Times New Roman" w:hAnsi="Times New Roman" w:cs="Times New Roman"/>
        </w:rPr>
        <w:t xml:space="preserve"> УАПК НАО от 16.09.2013 N 24-од)</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1.2. Наименование исполнительного органа</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государственной власти </w:t>
      </w:r>
      <w:proofErr w:type="gramStart"/>
      <w:r>
        <w:rPr>
          <w:rFonts w:ascii="Times New Roman" w:hAnsi="Times New Roman" w:cs="Times New Roman"/>
        </w:rPr>
        <w:t>Ненецкого</w:t>
      </w:r>
      <w:proofErr w:type="gramEnd"/>
      <w:r>
        <w:rPr>
          <w:rFonts w:ascii="Times New Roman" w:hAnsi="Times New Roman" w:cs="Times New Roman"/>
        </w:rPr>
        <w:t xml:space="preserve"> автономного</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округа, исполняющего государственную функцию</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1.2.1. </w:t>
      </w:r>
      <w:proofErr w:type="gramStart"/>
      <w:r>
        <w:rPr>
          <w:rFonts w:ascii="Times New Roman" w:hAnsi="Times New Roman" w:cs="Times New Roman"/>
        </w:rPr>
        <w:t>Исполнительной органом государственным власти Ненецкого автономного округа, уполномоченным осуществлять региональный государственный надзор в области племенного животноводства на территории Ненецкого автономного округа, является Управление агропромышленного комплекса и торговли Ненецкого автономного округа (далее - орган регионального государственного надзора).</w:t>
      </w:r>
      <w:proofErr w:type="gramEnd"/>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14" w:history="1">
        <w:r>
          <w:rPr>
            <w:rFonts w:ascii="Times New Roman" w:hAnsi="Times New Roman" w:cs="Times New Roman"/>
            <w:color w:val="0000FF"/>
          </w:rPr>
          <w:t>приказа</w:t>
        </w:r>
      </w:hyperlink>
      <w:r>
        <w:rPr>
          <w:rFonts w:ascii="Times New Roman" w:hAnsi="Times New Roman" w:cs="Times New Roman"/>
        </w:rPr>
        <w:t xml:space="preserve"> УАПК НАО от 16.09.2013 N 24-од)</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1.3. Перечень нормативных правовых актов,</w:t>
      </w:r>
    </w:p>
    <w:p w:rsidR="00DE0E12" w:rsidRDefault="00DE0E12" w:rsidP="00DE0E12">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lastRenderedPageBreak/>
        <w:t>регулирующих</w:t>
      </w:r>
      <w:proofErr w:type="gramEnd"/>
      <w:r>
        <w:rPr>
          <w:rFonts w:ascii="Times New Roman" w:hAnsi="Times New Roman" w:cs="Times New Roman"/>
        </w:rPr>
        <w:t xml:space="preserve"> исполнение государственной функции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1.3.1. </w:t>
      </w:r>
      <w:hyperlink r:id="rId15" w:history="1">
        <w:r>
          <w:rPr>
            <w:rFonts w:ascii="Times New Roman" w:hAnsi="Times New Roman" w:cs="Times New Roman"/>
            <w:color w:val="0000FF"/>
          </w:rPr>
          <w:t>Конституция</w:t>
        </w:r>
      </w:hyperlink>
      <w:r>
        <w:rPr>
          <w:rFonts w:ascii="Times New Roman" w:hAnsi="Times New Roman" w:cs="Times New Roman"/>
        </w:rPr>
        <w:t xml:space="preserve"> Российской Федерации ("Собрание законодательства Российской Федерации", 2009, N 4, ст. 445);</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6" w:history="1">
        <w:r>
          <w:rPr>
            <w:rFonts w:ascii="Times New Roman" w:hAnsi="Times New Roman" w:cs="Times New Roman"/>
            <w:color w:val="0000FF"/>
          </w:rPr>
          <w:t>закон</w:t>
        </w:r>
      </w:hyperlink>
      <w:r>
        <w:rPr>
          <w:rFonts w:ascii="Times New Roman" w:hAnsi="Times New Roman" w:cs="Times New Roman"/>
        </w:rPr>
        <w:t xml:space="preserve"> от 03.08.1995 N 123-ФЗ "О племенном животноводстве" ("Собрание законодательства РФ", 07.08.1995, N 32, ст. 3199, "Российская газета", N 154, 10.08.1995);</w:t>
      </w:r>
    </w:p>
    <w:p w:rsidR="00DE0E12" w:rsidRDefault="0085066E" w:rsidP="00DE0E12">
      <w:pPr>
        <w:autoSpaceDE w:val="0"/>
        <w:autoSpaceDN w:val="0"/>
        <w:adjustRightInd w:val="0"/>
        <w:spacing w:after="0" w:line="240" w:lineRule="auto"/>
        <w:ind w:firstLine="540"/>
        <w:jc w:val="both"/>
        <w:rPr>
          <w:rFonts w:ascii="Times New Roman" w:hAnsi="Times New Roman" w:cs="Times New Roman"/>
        </w:rPr>
      </w:pPr>
      <w:hyperlink r:id="rId17" w:history="1">
        <w:r w:rsidR="00DE0E12">
          <w:rPr>
            <w:rFonts w:ascii="Times New Roman" w:hAnsi="Times New Roman" w:cs="Times New Roman"/>
            <w:color w:val="0000FF"/>
          </w:rPr>
          <w:t>Кодекс</w:t>
        </w:r>
      </w:hyperlink>
      <w:r w:rsidR="00DE0E12">
        <w:rPr>
          <w:rFonts w:ascii="Times New Roman" w:hAnsi="Times New Roman" w:cs="Times New Roman"/>
        </w:rPr>
        <w:t xml:space="preserve"> Российской Федерации об административных правонарушениях от 30.12.2001 N 195-ФЗ ("Собрание законодательства Российской Федерации", 07.01.2002, N 1 (ч. 1), ст. 1);</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8" w:history="1">
        <w:r>
          <w:rPr>
            <w:rFonts w:ascii="Times New Roman" w:hAnsi="Times New Roman" w:cs="Times New Roman"/>
            <w:color w:val="0000FF"/>
          </w:rPr>
          <w:t>закон</w:t>
        </w:r>
      </w:hyperlink>
      <w:r>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(далее - Федеральный закон от 26.12.2008 N 294-ФЗ);</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9" w:history="1">
        <w:r>
          <w:rPr>
            <w:rFonts w:ascii="Times New Roman" w:hAnsi="Times New Roman" w:cs="Times New Roman"/>
            <w:color w:val="0000FF"/>
          </w:rPr>
          <w:t>закон</w:t>
        </w:r>
      </w:hyperlink>
      <w:r>
        <w:rPr>
          <w:rFonts w:ascii="Times New Roman" w:hAnsi="Times New Roman" w:cs="Times New Roman"/>
        </w:rPr>
        <w:t xml:space="preserve"> от 02.05.2006 N 59-ФЗ "О порядке рассмотрения обращений граждан Российской Федерации" ("Собрание законодательства Российской Федерации", 2006, N 19, ст. 2060) (далее - Федеральный закон от 02.05.2006 N 59-ФЗ);</w:t>
      </w:r>
    </w:p>
    <w:p w:rsidR="00DE0E12" w:rsidRDefault="0085066E" w:rsidP="00DE0E12">
      <w:pPr>
        <w:autoSpaceDE w:val="0"/>
        <w:autoSpaceDN w:val="0"/>
        <w:adjustRightInd w:val="0"/>
        <w:spacing w:after="0" w:line="240" w:lineRule="auto"/>
        <w:ind w:firstLine="540"/>
        <w:jc w:val="both"/>
        <w:rPr>
          <w:rFonts w:ascii="Times New Roman" w:hAnsi="Times New Roman" w:cs="Times New Roman"/>
        </w:rPr>
      </w:pPr>
      <w:hyperlink r:id="rId20" w:history="1">
        <w:r w:rsidR="00DE0E12">
          <w:rPr>
            <w:rFonts w:ascii="Times New Roman" w:hAnsi="Times New Roman" w:cs="Times New Roman"/>
            <w:color w:val="0000FF"/>
          </w:rPr>
          <w:t>Постановление</w:t>
        </w:r>
      </w:hyperlink>
      <w:r w:rsidR="00DE0E12">
        <w:rPr>
          <w:rFonts w:ascii="Times New Roman" w:hAnsi="Times New Roman" w:cs="Times New Roman"/>
        </w:rPr>
        <w:t xml:space="preserve"> Правительства Российской Федерации от 6 марта 1996 года N 244 "О мерах по реализации Федерального закона "О племенном животноводстве" ("Российская газета", N 57, 26.03.1996, "Собрание законодательства РФ", 18.03.1996, N 12, ст. 1125);</w:t>
      </w:r>
    </w:p>
    <w:p w:rsidR="00DE0E12" w:rsidRDefault="0085066E" w:rsidP="00DE0E12">
      <w:pPr>
        <w:autoSpaceDE w:val="0"/>
        <w:autoSpaceDN w:val="0"/>
        <w:adjustRightInd w:val="0"/>
        <w:spacing w:after="0" w:line="240" w:lineRule="auto"/>
        <w:ind w:firstLine="540"/>
        <w:jc w:val="both"/>
        <w:rPr>
          <w:rFonts w:ascii="Times New Roman" w:hAnsi="Times New Roman" w:cs="Times New Roman"/>
        </w:rPr>
      </w:pPr>
      <w:hyperlink r:id="rId21" w:history="1">
        <w:r w:rsidR="00DE0E12">
          <w:rPr>
            <w:rFonts w:ascii="Times New Roman" w:hAnsi="Times New Roman" w:cs="Times New Roman"/>
            <w:color w:val="0000FF"/>
          </w:rPr>
          <w:t>Приказ</w:t>
        </w:r>
      </w:hyperlink>
      <w:r w:rsidR="00DE0E12">
        <w:rPr>
          <w:rFonts w:ascii="Times New Roman" w:hAnsi="Times New Roman" w:cs="Times New Roman"/>
        </w:rPr>
        <w:t xml:space="preserve"> Министерства сельского хозяйства РФ от 17.11.2011 N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 ("Бюллетень нормативных актов федеральных органов исполнительной власти", N 17, 23.04.2012);</w:t>
      </w:r>
    </w:p>
    <w:p w:rsidR="00DE0E12" w:rsidRDefault="0085066E" w:rsidP="00DE0E12">
      <w:pPr>
        <w:autoSpaceDE w:val="0"/>
        <w:autoSpaceDN w:val="0"/>
        <w:adjustRightInd w:val="0"/>
        <w:spacing w:after="0" w:line="240" w:lineRule="auto"/>
        <w:ind w:firstLine="540"/>
        <w:jc w:val="both"/>
        <w:rPr>
          <w:rFonts w:ascii="Times New Roman" w:hAnsi="Times New Roman" w:cs="Times New Roman"/>
        </w:rPr>
      </w:pPr>
      <w:hyperlink r:id="rId22" w:history="1">
        <w:r w:rsidR="00DE0E12">
          <w:rPr>
            <w:rFonts w:ascii="Times New Roman" w:hAnsi="Times New Roman" w:cs="Times New Roman"/>
            <w:color w:val="0000FF"/>
          </w:rPr>
          <w:t>постановление</w:t>
        </w:r>
      </w:hyperlink>
      <w:r w:rsidR="00DE0E12">
        <w:rPr>
          <w:rFonts w:ascii="Times New Roman" w:hAnsi="Times New Roman" w:cs="Times New Roman"/>
        </w:rPr>
        <w:t xml:space="preserve"> Администрации Ненецкого автономного округа от 14.11.2012 N 345-п "Об утверждении Порядка организации и осуществления регионального государственного надзора в области племенного животноводства на территории Ненецкого автономного округа" ("Сборник нормативных правовых актов Ненецкого автономного округа" N 37 от 14.11.2012);</w:t>
      </w:r>
    </w:p>
    <w:p w:rsidR="00DE0E12" w:rsidRDefault="0085066E" w:rsidP="00DE0E12">
      <w:pPr>
        <w:autoSpaceDE w:val="0"/>
        <w:autoSpaceDN w:val="0"/>
        <w:adjustRightInd w:val="0"/>
        <w:spacing w:after="0" w:line="240" w:lineRule="auto"/>
        <w:ind w:firstLine="540"/>
        <w:jc w:val="both"/>
        <w:rPr>
          <w:rFonts w:ascii="Times New Roman" w:hAnsi="Times New Roman" w:cs="Times New Roman"/>
        </w:rPr>
      </w:pPr>
      <w:hyperlink r:id="rId23" w:history="1">
        <w:r w:rsidR="00DE0E12">
          <w:rPr>
            <w:rFonts w:ascii="Times New Roman" w:hAnsi="Times New Roman" w:cs="Times New Roman"/>
            <w:color w:val="0000FF"/>
          </w:rPr>
          <w:t>постановление</w:t>
        </w:r>
      </w:hyperlink>
      <w:r w:rsidR="00DE0E12">
        <w:rPr>
          <w:rFonts w:ascii="Times New Roman" w:hAnsi="Times New Roman" w:cs="Times New Roman"/>
        </w:rP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("Сборник нормативных правовых актов Ненецкого автономного округа" N 28 от 14.10.2011);</w:t>
      </w:r>
    </w:p>
    <w:p w:rsidR="00DE0E12" w:rsidRDefault="0085066E" w:rsidP="00DE0E12">
      <w:pPr>
        <w:autoSpaceDE w:val="0"/>
        <w:autoSpaceDN w:val="0"/>
        <w:adjustRightInd w:val="0"/>
        <w:spacing w:after="0" w:line="240" w:lineRule="auto"/>
        <w:ind w:firstLine="540"/>
        <w:jc w:val="both"/>
        <w:rPr>
          <w:rFonts w:ascii="Times New Roman" w:hAnsi="Times New Roman" w:cs="Times New Roman"/>
        </w:rPr>
      </w:pPr>
      <w:hyperlink r:id="rId24" w:history="1">
        <w:proofErr w:type="gramStart"/>
        <w:r w:rsidR="00DE0E12">
          <w:rPr>
            <w:rFonts w:ascii="Times New Roman" w:hAnsi="Times New Roman" w:cs="Times New Roman"/>
            <w:color w:val="0000FF"/>
          </w:rPr>
          <w:t>Положение</w:t>
        </w:r>
      </w:hyperlink>
      <w:r w:rsidR="00DE0E12">
        <w:rPr>
          <w:rFonts w:ascii="Times New Roman" w:hAnsi="Times New Roman" w:cs="Times New Roman"/>
        </w:rPr>
        <w:t xml:space="preserve"> об Управлении агропромышленного комплекса и торговли Ненецкого автономного округа, утвержденное постановлением Администрации Ненецкого автономного округа от 01.07.2009 N 108-п (с изменениями, внесенными постановлениями Администрации Ненецкого автономного округа от 31.08.2012 N 249-п ("Сборник нормативных правовых актов Ненецкого автономного округа" N 14 от 03.07.2009, газета "</w:t>
      </w:r>
      <w:proofErr w:type="spellStart"/>
      <w:r w:rsidR="00DE0E12">
        <w:rPr>
          <w:rFonts w:ascii="Times New Roman" w:hAnsi="Times New Roman" w:cs="Times New Roman"/>
        </w:rPr>
        <w:t>Няръяна</w:t>
      </w:r>
      <w:proofErr w:type="spellEnd"/>
      <w:r w:rsidR="00DE0E12">
        <w:rPr>
          <w:rFonts w:ascii="Times New Roman" w:hAnsi="Times New Roman" w:cs="Times New Roman"/>
        </w:rPr>
        <w:t xml:space="preserve"> </w:t>
      </w:r>
      <w:proofErr w:type="spellStart"/>
      <w:r w:rsidR="00DE0E12">
        <w:rPr>
          <w:rFonts w:ascii="Times New Roman" w:hAnsi="Times New Roman" w:cs="Times New Roman"/>
        </w:rPr>
        <w:t>вындер</w:t>
      </w:r>
      <w:proofErr w:type="spellEnd"/>
      <w:r w:rsidR="00DE0E12">
        <w:rPr>
          <w:rFonts w:ascii="Times New Roman" w:hAnsi="Times New Roman" w:cs="Times New Roman"/>
        </w:rPr>
        <w:t>" от 04.06.2011 N 59, "Сборник нормативных правовых актов Ненецкого автономного округа" N 28 от</w:t>
      </w:r>
      <w:proofErr w:type="gramEnd"/>
      <w:r w:rsidR="00DE0E12">
        <w:rPr>
          <w:rFonts w:ascii="Times New Roman" w:hAnsi="Times New Roman" w:cs="Times New Roman"/>
        </w:rPr>
        <w:t xml:space="preserve"> 07.09.2012);</w:t>
      </w:r>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25" w:history="1">
        <w:r>
          <w:rPr>
            <w:rFonts w:ascii="Times New Roman" w:hAnsi="Times New Roman" w:cs="Times New Roman"/>
            <w:color w:val="0000FF"/>
          </w:rPr>
          <w:t>приказа</w:t>
        </w:r>
      </w:hyperlink>
      <w:r>
        <w:rPr>
          <w:rFonts w:ascii="Times New Roman" w:hAnsi="Times New Roman" w:cs="Times New Roman"/>
        </w:rPr>
        <w:t xml:space="preserve"> УАПК НАО от 16.09.2013 N 24-од)</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иные нормативные правовые акты Российской Федерации и Ненецкого автономного округа, регулирующие исполнение государственной функции.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1.4. Предмет государственного контроля (надзора)</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1.4.1. </w:t>
      </w:r>
      <w:proofErr w:type="gramStart"/>
      <w:r>
        <w:rPr>
          <w:rFonts w:ascii="Times New Roman" w:hAnsi="Times New Roman" w:cs="Times New Roman"/>
        </w:rPr>
        <w:t>Предметом государственного контроля (надзора) является процесс соблюдения исполнения юридическими лицами, их руководителями и иными должностными лицами, индивидуальными предпринимателями (КФХ), их уполномоченными представителями требований, установленных в соответствии с нормативными правовыми актами Российской Федерации, нормативными правовыми актами Ненецкого автономного округа в области племенного животноводства, а также предписаний по пресечению и (или) устранению последствий выявленных нарушений.</w:t>
      </w:r>
      <w:proofErr w:type="gramEnd"/>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1.5. Права и обязанности должностных лиц</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при осуществлении государственного контроля (надзора)</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1.5.1. Должностными лицами органа регионального государственного надзора, уполномоченными исполнять государственную функцию, являются: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руководитель органа регионального государственного надзора (далее - руководитель);</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заместитель руководителя - начальник производственного отдела (далее - заместитель руководителя);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главные консультанты производственного отдела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1.5.2. Права должностных лиц:</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беспрепятственно в порядке, установленном законодательством Российской Федерации в области племенного животноводства, посещать и обследовать организации в целях проверки исполнения ими законодательства Российской Федерации;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направлять организациям, занимающимся племенным животноводством, предписания об устранении нарушений законодательства Российской Федерации в области племенного животноводства и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указанных предписаний;</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осуществлять государственный надзор за применением новых технологий, инструментов, оборудования, материалов и </w:t>
      </w:r>
      <w:proofErr w:type="spellStart"/>
      <w:r>
        <w:rPr>
          <w:rFonts w:ascii="Times New Roman" w:hAnsi="Times New Roman" w:cs="Times New Roman"/>
        </w:rPr>
        <w:t>биотехнологических</w:t>
      </w:r>
      <w:proofErr w:type="spellEnd"/>
      <w:r>
        <w:rPr>
          <w:rFonts w:ascii="Times New Roman" w:hAnsi="Times New Roman" w:cs="Times New Roman"/>
        </w:rPr>
        <w:t xml:space="preserve"> методов в области селекции и воспроизводства племенной продукции (материала);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не допускать реализацию и иное использование племенной продукции (материала) без сертификата (свидетельства);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давать заключения по спорам, возникающим между гражданами, индивидуальными предпринимателями (КФХ) и юридическими лицами при осуществлении деятельности в области племенного животноводства;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привлекать в установленном порядке к ответственности должностных лиц юридических лиц, индивидуальных предпринимателей (КФХ) за нарушение законодательства Российской Федерации в области племенного животноводства;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осуществлять иные предусмотренные законодательством Российской Федерации права.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1.5.3. Обязанности должностных лиц:</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использовать своевременно и в полной мере предоставленные им полномочия по предупреждению, обнаружению и пресечению нарушений законодательства Российской Федерации в области племенного животноводства;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не разглашать представляющие государственную, военную и коммерческую тайну сведения служебного и иного характера, которые могут стать им известны при исполнении государственной функции;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правил (требований) в области племенного животноводства;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соблюдать законодательство Российской Федерации, права и законные интересы юридического лица и индивидуального предпринимателя (КФХ), проверка которых проводится;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проводить проверку на основании распоряжения руководителя органа регионального государственного надзора или его заместителя;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регионального государственного надзора или его заместителя, и в случае, предусмотренном </w:t>
      </w:r>
      <w:hyperlink r:id="rId26" w:history="1">
        <w:r>
          <w:rPr>
            <w:rFonts w:ascii="Times New Roman" w:hAnsi="Times New Roman" w:cs="Times New Roman"/>
            <w:color w:val="0000FF"/>
          </w:rPr>
          <w:t>частью 5 статьи 10</w:t>
        </w:r>
      </w:hyperlink>
      <w:r>
        <w:rPr>
          <w:rFonts w:ascii="Times New Roman" w:hAnsi="Times New Roman" w:cs="Times New Roman"/>
        </w:rPr>
        <w:t xml:space="preserve"> Федерального закона от 26.12.2008 N 294-ФЗ, копии документа о согласовании проведения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 не препятствовать руководителю, иному должностному лицу или уполномоченному представителю юридического лица, индивидуальному предпринимателю (КФХ),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предоставлять руководителю, иному должностному лицу или уполномоченному представителю юридического лица, индивидуальному предпринимателю (КФХ), его уполномоченному представителю, присутствующим при проведении проверки, информацию и документы, относящиеся к предмету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знакомить руководителя, иное должностное лицо или уполномоченного представителя юридического лица, индивидуального предпринимателя (КФХ), его уполномоченного представителя с результатами проверки;</w:t>
      </w:r>
    </w:p>
    <w:p w:rsidR="00F46029" w:rsidRDefault="00DE0E12" w:rsidP="00DE0E12">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10)</w:t>
      </w:r>
      <w:r w:rsidR="00F46029" w:rsidRPr="00F46029">
        <w:rPr>
          <w:sz w:val="28"/>
          <w:szCs w:val="28"/>
        </w:rPr>
        <w:t xml:space="preserve"> </w:t>
      </w:r>
      <w:r w:rsidR="00F46029" w:rsidRPr="00F46029">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F46029" w:rsidRPr="00F46029">
        <w:rPr>
          <w:rFonts w:ascii="Times New Roman" w:hAnsi="Times New Roman" w:cs="Times New Roman"/>
        </w:rPr>
        <w:t xml:space="preserve"> </w:t>
      </w:r>
      <w:proofErr w:type="gramStart"/>
      <w:r w:rsidR="00F46029" w:rsidRPr="00F46029">
        <w:rPr>
          <w:rFonts w:ascii="Times New Roman" w:hAnsi="Times New Roman" w:cs="Times New Roman"/>
        </w:rPr>
        <w:t>числе</w:t>
      </w:r>
      <w:proofErr w:type="gramEnd"/>
      <w:r w:rsidR="00F46029" w:rsidRPr="00F46029">
        <w:rPr>
          <w:rFonts w:ascii="Times New Roman" w:hAnsi="Times New Roman" w:cs="Times New Roman"/>
        </w:rPr>
        <w:t xml:space="preserve"> индивидуальных предпринимателей, юридических лиц</w:t>
      </w:r>
      <w:r w:rsidR="00F46029">
        <w:rPr>
          <w:rFonts w:ascii="Times New Roman" w:hAnsi="Times New Roman" w:cs="Times New Roman"/>
        </w:rPr>
        <w:t>;</w:t>
      </w:r>
    </w:p>
    <w:p w:rsidR="00DE0E12" w:rsidRPr="00F46029" w:rsidRDefault="00F46029"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(приказ УАПК НАО от 11.11.2014 № 26-од)</w:t>
      </w:r>
      <w:r w:rsidR="00DE0E12" w:rsidRPr="00F46029">
        <w:rPr>
          <w:rFonts w:ascii="Times New Roman" w:hAnsi="Times New Roman" w:cs="Times New Roman"/>
        </w:rPr>
        <w:t xml:space="preserve"> </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доказывать обоснованность своих действий при их обжаловании юридическим лицом, индивидуальным предпринимателем (КФХ) в порядке, установленном законодательством Российской Федерации;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соблюдать сроки проведения проверки, установленные настоящим Административным регламентом;</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не требовать от юридического лица, индивидуального предпринимателя (КФХ) документы и иные сведения, представление которых не предусмотрено законодательством Российской Федерации;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(КФХ), его уполномоченного представителя ознакомить с положениями настоящего Административного регламента, в соответствии с которым проводится проверка;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выдавать предписание юридическому лицу, индивидуальному предпринимателю (КФХ),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а также других мероприятий, предусмотренных законодательством Российской Федерации в области племенного животноводства;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принять меры по </w:t>
      </w:r>
      <w:proofErr w:type="gramStart"/>
      <w:r>
        <w:rPr>
          <w:rFonts w:ascii="Times New Roman" w:hAnsi="Times New Roman" w:cs="Times New Roman"/>
        </w:rPr>
        <w:t>контролю за</w:t>
      </w:r>
      <w:proofErr w:type="gramEnd"/>
      <w:r>
        <w:rPr>
          <w:rFonts w:ascii="Times New Roman" w:hAnsi="Times New Roman" w:cs="Times New Roman"/>
        </w:rPr>
        <w:t xml:space="preserve">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а также меры по привлечению лиц, допустивших выявленные нарушения, к ответственности;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17) составлять по результатам проверок </w:t>
      </w:r>
      <w:hyperlink w:anchor="Par586" w:history="1">
        <w:r>
          <w:rPr>
            <w:rFonts w:ascii="Times New Roman" w:hAnsi="Times New Roman" w:cs="Times New Roman"/>
            <w:color w:val="0000FF"/>
          </w:rPr>
          <w:t>акты</w:t>
        </w:r>
      </w:hyperlink>
      <w:r>
        <w:rPr>
          <w:rFonts w:ascii="Times New Roman" w:hAnsi="Times New Roman" w:cs="Times New Roman"/>
        </w:rPr>
        <w:t xml:space="preserve"> проверки по форме, установленной настоящим Административным регламентом (Приложение 3), и предоставлять их для ознакомления юридическому лицу и индивидуальному предпринимателю (КФХ);</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 осуществлять запись о проведенной проверке в журнале учета проверок.</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1.6. Права и обязанности лиц, в отношении которых</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осуществляются мероприятия по контролю (надзору)</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1.6.1. Руководитель, иное должностное лицо или уполномоченный представитель юридического лица, индивидуальный предприниматель (КФХ), его уполномоченный представитель при проведении проверки имеют право:</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получать от органа регионального государственного надзора, его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w:t>
      </w:r>
      <w:hyperlink r:id="rId27" w:history="1">
        <w:r>
          <w:rPr>
            <w:rFonts w:ascii="Times New Roman" w:hAnsi="Times New Roman" w:cs="Times New Roman"/>
            <w:color w:val="0000FF"/>
          </w:rPr>
          <w:t>законом</w:t>
        </w:r>
      </w:hyperlink>
      <w:r>
        <w:rPr>
          <w:rFonts w:ascii="Times New Roman" w:hAnsi="Times New Roman" w:cs="Times New Roman"/>
        </w:rPr>
        <w:t xml:space="preserve"> от 26.12.2008 N 294-ФЗ;</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обжаловать действия (бездействие) должностных лиц органа регионального государственного надзора, повлекшие за собой нарушение прав юридического лица, индивидуального предпринимателя (КФХ) при проведении проверки, в административном (досудебном) и (или) судебном порядке в соответствии с законодательством Российской Федерации;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Ненецком автономном округе.</w:t>
      </w:r>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 5 </w:t>
      </w:r>
      <w:proofErr w:type="gramStart"/>
      <w:r>
        <w:rPr>
          <w:rFonts w:ascii="Times New Roman" w:hAnsi="Times New Roman" w:cs="Times New Roman"/>
        </w:rPr>
        <w:t>введен</w:t>
      </w:r>
      <w:proofErr w:type="gramEnd"/>
      <w:r>
        <w:rPr>
          <w:rFonts w:ascii="Times New Roman" w:hAnsi="Times New Roman" w:cs="Times New Roman"/>
        </w:rPr>
        <w:t xml:space="preserve"> </w:t>
      </w:r>
      <w:hyperlink r:id="rId28" w:history="1">
        <w:r>
          <w:rPr>
            <w:rFonts w:ascii="Times New Roman" w:hAnsi="Times New Roman" w:cs="Times New Roman"/>
            <w:color w:val="0000FF"/>
          </w:rPr>
          <w:t>приказом</w:t>
        </w:r>
      </w:hyperlink>
      <w:r>
        <w:rPr>
          <w:rFonts w:ascii="Times New Roman" w:hAnsi="Times New Roman" w:cs="Times New Roman"/>
        </w:rPr>
        <w:t xml:space="preserve"> УАПК НАО от 15.09.2014 N 20-од)</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1.6.2. Право юридических лиц, индивидуальных предпринимателей (КФХ) на возмещение вреда, причиненного при исполнении государственной функции: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1) вред, причиненный юридическим лицам, индивидуальным предпринимателям (КФХ), вследствие действий (бездействия) должностных лиц органа регионального государственного надзора,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 при определении размера вреда, причиненного юридическим лицам, индивидуальным предпринимателям (КФХ) неправомерными действиями (бездействием) органа регионального государственного надзора, его должностными лицами, также учитываются расходы юридических лиц, индивидуальных предпринимателей (КФХ),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(КФХ), права и (или) законные интересы которых нарушены, осуществили или должны осуществить</w:t>
      </w:r>
      <w:proofErr w:type="gramEnd"/>
      <w:r>
        <w:rPr>
          <w:rFonts w:ascii="Times New Roman" w:hAnsi="Times New Roman" w:cs="Times New Roman"/>
        </w:rPr>
        <w:t xml:space="preserve"> для получения юридической или иной профессиональной помощи;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вред, причиненный юридическим лицам, индивидуальным предпринимателям (КФХ) правомерными действиями должностных лиц органа регионального государственного надзора, возмещению не подлежит, за исключением случаев, предусмотренных федеральными законами.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1.6.3. Руководитель, иное должностное лицо или уполномоченный представитель юридического лица, индивидуальный предприниматель (КФХ), его уполномоченный представитель при проведении проверки обязаны:</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не препятствовать проведению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предоставить возможность должностным лицам органа регионального государственного надзора, проводящим проверку, ознакомиться с документами, связанными с целями, задачами и предметом проверки, а также обеспечить доступ должностных лиц в помещения, используемые при осуществлении деятельности в области племенного животноводства, и доступ к племенным животным, к производству племенной продукции (материала) в селекционных целях;</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направленных на соблюдение </w:t>
      </w:r>
      <w:hyperlink r:id="rId29" w:history="1">
        <w:r>
          <w:rPr>
            <w:rFonts w:ascii="Times New Roman" w:hAnsi="Times New Roman" w:cs="Times New Roman"/>
            <w:color w:val="0000FF"/>
          </w:rPr>
          <w:t>Правил</w:t>
        </w:r>
      </w:hyperlink>
      <w:r>
        <w:rPr>
          <w:rFonts w:ascii="Times New Roman" w:hAnsi="Times New Roman" w:cs="Times New Roman"/>
        </w:rPr>
        <w:t xml:space="preserve"> в области племенного животноводства "Виды организаций, осуществляющих деятельность в области племенного животноводства", утвержденных приказом Министерства сельского хозяйства РФ от 17.11.2011 N 431;</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4) исполнять в установленный срок предписания органа регионального государственного надзора об устранении выявленных нарушений правил в области племенного животноводства.</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1.7. Описание результата исполнения государственной функции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1.7.1. Результатом исполнения государственной функции является: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1.7.1.1. Акт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1.7.1.2. В случае выявления нарушений в области племенного животноводства - выдача предписания об устранении нарушений или составление протокола об административном правонарушении.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II. Требования к порядку исполнения</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государственной функции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2.1. Порядок информирования об исполнении</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государственной функции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2.1.1. Место нахождения, время работы и телефоны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адрес: 166000, Архангельская область, Ненецкий автономный округ, </w:t>
      </w:r>
      <w:proofErr w:type="gramStart"/>
      <w:r>
        <w:rPr>
          <w:rFonts w:ascii="Times New Roman" w:hAnsi="Times New Roman" w:cs="Times New Roman"/>
        </w:rPr>
        <w:t>г</w:t>
      </w:r>
      <w:proofErr w:type="gramEnd"/>
      <w:r>
        <w:rPr>
          <w:rFonts w:ascii="Times New Roman" w:hAnsi="Times New Roman" w:cs="Times New Roman"/>
        </w:rPr>
        <w:t>. Нарьян-Мар, ул. Ленина д. 39, офис 48;</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время работы: понедельник - пятница с 8.30 до 17.30, перерыв с 12.30 до 13.30;</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телефон: (81853) 4-22-39; 4-18-19; факс: (81853) 4-18-19.</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Электронный адрес органа регионального государственного надзора - </w:t>
      </w:r>
      <w:proofErr w:type="spellStart"/>
      <w:r>
        <w:rPr>
          <w:rFonts w:ascii="Times New Roman" w:hAnsi="Times New Roman" w:cs="Times New Roman"/>
        </w:rPr>
        <w:t>tvdnao@yandex.ru</w:t>
      </w:r>
      <w:proofErr w:type="spellEnd"/>
      <w:r>
        <w:rPr>
          <w:rFonts w:ascii="Times New Roman" w:hAnsi="Times New Roman" w:cs="Times New Roman"/>
        </w:rPr>
        <w:t>.</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2.1.2. Информирование о графике работы органа регионального государственного надзора, контактных телефонах, а также по вопросам исполнения государственной функции осуществляется: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в органе регионального государственного надзора по адресу: Архангельская область, Ненецкий автономный округ, </w:t>
      </w:r>
      <w:proofErr w:type="gramStart"/>
      <w:r>
        <w:rPr>
          <w:rFonts w:ascii="Times New Roman" w:hAnsi="Times New Roman" w:cs="Times New Roman"/>
        </w:rPr>
        <w:t>г</w:t>
      </w:r>
      <w:proofErr w:type="gramEnd"/>
      <w:r>
        <w:rPr>
          <w:rFonts w:ascii="Times New Roman" w:hAnsi="Times New Roman" w:cs="Times New Roman"/>
        </w:rPr>
        <w:t>. Нарьян-Мар, ул. Ленина, дом 39, офис 48, телефоны: (81853) 4-18-19; 4-22-39;</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bookmarkStart w:id="1" w:name="Par153"/>
      <w:bookmarkEnd w:id="1"/>
      <w:r>
        <w:rPr>
          <w:rFonts w:ascii="Times New Roman" w:hAnsi="Times New Roman" w:cs="Times New Roman"/>
        </w:rPr>
        <w:t xml:space="preserve">2) посредством электронной почты органа регионального государственного надзора - </w:t>
      </w:r>
      <w:proofErr w:type="spellStart"/>
      <w:r>
        <w:rPr>
          <w:rFonts w:ascii="Times New Roman" w:hAnsi="Times New Roman" w:cs="Times New Roman"/>
        </w:rPr>
        <w:t>tvdnao@yandex.ru</w:t>
      </w:r>
      <w:proofErr w:type="spellEnd"/>
      <w:r>
        <w:rPr>
          <w:rFonts w:ascii="Times New Roman" w:hAnsi="Times New Roman" w:cs="Times New Roman"/>
        </w:rPr>
        <w:t>;</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 посредством размещения информационных материалов (в том числе настоящего Административного регламента) в информационно-телекоммуникационной сети Интернет (далее - сеть Интернет) на официальном сайте органа регионального государственного надзора - http://agro.adm-nao.ru (далее - официальный сайт), на Региональном портале государственных и муниципальных услуг - http://www.pgu.adm-nao.ru (далее - Региональный портал), в федеральной государственной информационной системе "Единый портал государственных и муниципальных услуг (функций)": http</w:t>
      </w:r>
      <w:proofErr w:type="gramEnd"/>
      <w:r>
        <w:rPr>
          <w:rFonts w:ascii="Times New Roman" w:hAnsi="Times New Roman" w:cs="Times New Roman"/>
        </w:rPr>
        <w:t>://www.gosuslugi.ru (далее - Единый портал).</w:t>
      </w:r>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3 в ред. </w:t>
      </w:r>
      <w:hyperlink r:id="rId30" w:history="1">
        <w:r>
          <w:rPr>
            <w:rFonts w:ascii="Times New Roman" w:hAnsi="Times New Roman" w:cs="Times New Roman"/>
            <w:color w:val="0000FF"/>
          </w:rPr>
          <w:t>приказа</w:t>
        </w:r>
      </w:hyperlink>
      <w:r>
        <w:rPr>
          <w:rFonts w:ascii="Times New Roman" w:hAnsi="Times New Roman" w:cs="Times New Roman"/>
        </w:rPr>
        <w:t xml:space="preserve"> УАПК НАО от 29.05.2014 N 10-од)</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2.1.3. Информирование об исполнении государственной функции осуществляется государственными гражданскими служащими органа регионального государственного надзора (далее - гражданские служащие) при личном контакте с заявителями, посредством почтовой, телефонной связи, электронной почты.</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При ответах на телефонные звонки, устные обращения гражданские служащие подробно и в корректной форме информируют обратившихся по исполнению органом регионального государственного надзора государственной функции. Гражданский служащий, осуществляющий устное и (или) письменное консультирование, принимает все необходимые меры для предоставления полного ответа на поставленные вопросы, в том числе с привлечением других гражданских служащих.</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письменных обращениях ответ на обращение направляется посредством почтовой связи, электронной почты в срок, не превышающий 30 календарных дней со дня регистрации письменного обращения. Ответ на письменное обращение дается в простой, четкой понятной форме с указанием фамилии, имени и отчества, номера телефона гражданского служащего, оформившего ответ.</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2.1.4. На информационном стенде органа регионального государственного надзора размещается следующая информация: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местонахождение, почтовый адрес, график работы, номера телефонов и электронный адрес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справочная информация о руководителе и гражданских служащих органа регионального государственного надзора (фамилия, имя, отчество, должность), ответственных за исполнение государственной функции, режим приема ими заявителей и место их размещения;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порядок получения информации по исполнению государственной функции;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график приема по личным вопросам;</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текст настоящего Административного регламента.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Тексты информационных материалов печатаются удобным для чтения шрифтом, наиболее важные места выделяются полужирным шрифтом.</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bookmarkStart w:id="2" w:name="Par167"/>
      <w:bookmarkEnd w:id="2"/>
      <w:r>
        <w:rPr>
          <w:rFonts w:ascii="Times New Roman" w:hAnsi="Times New Roman" w:cs="Times New Roman"/>
        </w:rPr>
        <w:t>2.2. Срок исполнения государственной функции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2.2.1. Общий срок исполнения государственной функции не может превышать в совокупности сроков исполнения административных процедур.</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2.2.2. Срок проведения каждой из проверок, предусмотренных настоящим Административным регламентом, не может превышать двадцать рабочих дней со дня начала ее проведения.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rPr>
        <w:t>микропредприятия</w:t>
      </w:r>
      <w:proofErr w:type="spellEnd"/>
      <w:r>
        <w:rPr>
          <w:rFonts w:ascii="Times New Roman" w:hAnsi="Times New Roman" w:cs="Times New Roman"/>
        </w:rPr>
        <w:t xml:space="preserve"> в год.</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случаях, установленных Федеральным </w:t>
      </w:r>
      <w:hyperlink r:id="rId31" w:history="1">
        <w:r>
          <w:rPr>
            <w:rFonts w:ascii="Times New Roman" w:hAnsi="Times New Roman" w:cs="Times New Roman"/>
            <w:color w:val="0000FF"/>
          </w:rPr>
          <w:t>законом</w:t>
        </w:r>
      </w:hyperlink>
      <w:r>
        <w:rPr>
          <w:rFonts w:ascii="Times New Roman" w:hAnsi="Times New Roman" w:cs="Times New Roman"/>
        </w:rPr>
        <w:t xml:space="preserve"> от 26.12.2008 N 294-ФЗ,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rFonts w:ascii="Times New Roman" w:hAnsi="Times New Roman" w:cs="Times New Roman"/>
        </w:rPr>
        <w:t>микропредприятий</w:t>
      </w:r>
      <w:proofErr w:type="spellEnd"/>
      <w:r>
        <w:rPr>
          <w:rFonts w:ascii="Times New Roman" w:hAnsi="Times New Roman" w:cs="Times New Roman"/>
        </w:rPr>
        <w:t xml:space="preserve"> не более чем на пятнадцать часов.</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Срок проведения внеплановой выездной проверки продлению не подлежит.</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1"/>
        <w:rPr>
          <w:rFonts w:ascii="Times New Roman" w:hAnsi="Times New Roman" w:cs="Times New Roman"/>
        </w:rPr>
      </w:pPr>
      <w:bookmarkStart w:id="3" w:name="Par175"/>
      <w:bookmarkEnd w:id="3"/>
      <w:r>
        <w:rPr>
          <w:rFonts w:ascii="Times New Roman" w:hAnsi="Times New Roman" w:cs="Times New Roman"/>
        </w:rPr>
        <w:t>III. Состав, последовательность и сроки выполнения</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административных процедур (действий), требования к порядку</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их выполнения, в том числе особенности выполнения</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административных процедур (действий) в электронной форме</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3.1. Состав административных процедур</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3.1.1. Исполнение государственной функции включает следующие административные процедуры:</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 планирование и подготовка к проведению плановой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подготовка к проведению внеплановой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организация и проведение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оформление результатов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принятие мер в отношении фактов нарушений, установленных при проведении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меры в отношении фактов нарушений, выявленных при неисполнении обязательных требований, установленных органом регионального государственного надзора.</w:t>
      </w:r>
    </w:p>
    <w:p w:rsidR="00DE0E12" w:rsidRDefault="0085066E" w:rsidP="00DE0E12">
      <w:pPr>
        <w:autoSpaceDE w:val="0"/>
        <w:autoSpaceDN w:val="0"/>
        <w:adjustRightInd w:val="0"/>
        <w:spacing w:after="0" w:line="240" w:lineRule="auto"/>
        <w:ind w:firstLine="540"/>
        <w:jc w:val="both"/>
        <w:rPr>
          <w:rFonts w:ascii="Times New Roman" w:hAnsi="Times New Roman" w:cs="Times New Roman"/>
        </w:rPr>
      </w:pPr>
      <w:hyperlink w:anchor="Par382" w:history="1">
        <w:r w:rsidR="00DE0E12">
          <w:rPr>
            <w:rFonts w:ascii="Times New Roman" w:hAnsi="Times New Roman" w:cs="Times New Roman"/>
            <w:color w:val="0000FF"/>
          </w:rPr>
          <w:t>Блок-схема</w:t>
        </w:r>
      </w:hyperlink>
      <w:r w:rsidR="00DE0E12">
        <w:rPr>
          <w:rFonts w:ascii="Times New Roman" w:hAnsi="Times New Roman" w:cs="Times New Roman"/>
        </w:rPr>
        <w:t xml:space="preserve"> государственной функции приведена в Приложении 1 к настоящему Административному регламенту.</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3.2. Планирование и подготовка к проведению</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плановой проверки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3.2.1. Проект ежегодного плана проведения плановых проверок формируется органом регионального государственного надзора и направляется в прокуратуру Ненецкого автономного округа в срок до 1 сентября года, предшествующего году проведения плановых проверок.</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(КФХ) указываются следующие сведения: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(КФХ),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(КФХ) и места фактического осуществления ими своей деятельности;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цель и основание проведения каждой плановой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дата начала и сроки проведения каждой плановой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наименование органа регионального государственного надзора, осуществляющего конкретную плановую проверку. При проведении плановой проверки органом регионального государственного надзора совместно указываются наименования всех участвующих в такой проверке органов.</w:t>
      </w:r>
    </w:p>
    <w:p w:rsidR="00DE0E12" w:rsidRDefault="00DE0E12" w:rsidP="00DE0E1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4 введен </w:t>
      </w:r>
      <w:hyperlink r:id="rId32" w:history="1">
        <w:r>
          <w:rPr>
            <w:rFonts w:ascii="Times New Roman" w:hAnsi="Times New Roman" w:cs="Times New Roman"/>
            <w:color w:val="0000FF"/>
          </w:rPr>
          <w:t>приказом</w:t>
        </w:r>
      </w:hyperlink>
      <w:r>
        <w:rPr>
          <w:rFonts w:ascii="Times New Roman" w:hAnsi="Times New Roman" w:cs="Times New Roman"/>
        </w:rPr>
        <w:t xml:space="preserve"> Управления по АПК и ветеринарии НАО от 19.06.2013 N 15-од)</w:t>
      </w:r>
      <w:proofErr w:type="gramEnd"/>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3.2.3. Прокуратура Ненецкого автономного округа до 1 октября года, предшествующего году проведения плановых проверок, направляет предложения о проведении совместных плановых проверок.</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3.2.4. Ежегодный план проведения плановых проверок, сформированный с учетом предложений прокуратуры Ненецкого автономного округа, утверждается органом регионального государственного надзора и в срок до 1 ноября года, предшествующего году проведения плановых проверок, направляется в прокуратуру Ненецкого автономного округа.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3.2.5. Основанием для включения плановой проверки в ежегодный план проведения плановых проверок является истечение трех лет со дня: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государственной регистрации юридического лица, индивидуального предпринимателя (КФХ);</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окончания проведения последней плановой проверки юридического лица, индивидуального предпринимателя (КФХ);</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3) начала осуществления юридическим лицом, индивидуальным предпринимателем (КФХ)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Pr>
          <w:rFonts w:ascii="Times New Roman" w:hAnsi="Times New Roman" w:cs="Times New Roman"/>
        </w:rPr>
        <w:lastRenderedPageBreak/>
        <w:t>уведомления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3.2.6. Должностным лицом, ответственным за выполнение административной процедуры, является главный консультант производственного отдела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3.2.7. Ежегодный </w:t>
      </w:r>
      <w:hyperlink r:id="rId33" w:history="1">
        <w:r>
          <w:rPr>
            <w:rFonts w:ascii="Times New Roman" w:hAnsi="Times New Roman" w:cs="Times New Roman"/>
            <w:color w:val="0000FF"/>
          </w:rPr>
          <w:t>план</w:t>
        </w:r>
      </w:hyperlink>
      <w:r>
        <w:rPr>
          <w:rFonts w:ascii="Times New Roman" w:hAnsi="Times New Roman" w:cs="Times New Roman"/>
        </w:rPr>
        <w:t xml:space="preserve"> проведения плановых проверок составляется по форме,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rPr>
        <w:t>контроля ежегодных планов проведения плановых проверок юридических лиц</w:t>
      </w:r>
      <w:proofErr w:type="gramEnd"/>
      <w:r>
        <w:rPr>
          <w:rFonts w:ascii="Times New Roman" w:hAnsi="Times New Roman" w:cs="Times New Roman"/>
        </w:rPr>
        <w:t xml:space="preserve"> и индивидуальных предпринимателей".</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3.2.8. Критерием принятия решения является появление оснований для включения плановой проверки в ежегодный план проведения плановых проверок.</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3.2.9. Результатом административной процедуры является ежегодный план проведения плановых проверок, утвержденный руководителем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3.2.10. Ежегодный план проведения проверок размещается на официальном сайте в течение 10 рабочих дней после дня его утверждения.</w:t>
      </w:r>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34" w:history="1">
        <w:r>
          <w:rPr>
            <w:rFonts w:ascii="Times New Roman" w:hAnsi="Times New Roman" w:cs="Times New Roman"/>
            <w:color w:val="0000FF"/>
          </w:rPr>
          <w:t>приказа</w:t>
        </w:r>
      </w:hyperlink>
      <w:r>
        <w:rPr>
          <w:rFonts w:ascii="Times New Roman" w:hAnsi="Times New Roman" w:cs="Times New Roman"/>
        </w:rPr>
        <w:t xml:space="preserve"> УАПК НАО от 29.05.2014 N 10-од)</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3.3. Подготовка к проведению внеплановой проверки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3.3.1. Внеплановой является проверка, не включенная в утвержденный ежегодный план проведения плановых проверок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bookmarkStart w:id="4" w:name="Par217"/>
      <w:bookmarkEnd w:id="4"/>
      <w:r>
        <w:rPr>
          <w:rFonts w:ascii="Times New Roman" w:hAnsi="Times New Roman" w:cs="Times New Roman"/>
        </w:rPr>
        <w:t>3.3.2. Основаниями для начала административной процедуры являются: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истечение срока исполнения юридическим лицом, индивидуальным предпринимателем (КФХ) ранее выданного предписания об устранении выявленного нарушения обязательных требований;</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bookmarkStart w:id="5" w:name="Par219"/>
      <w:bookmarkEnd w:id="5"/>
      <w:r>
        <w:rPr>
          <w:rFonts w:ascii="Times New Roman" w:hAnsi="Times New Roman" w:cs="Times New Roman"/>
        </w:rPr>
        <w:t>2) поступление в орган регионального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Ненецкого автономного округа в результате нарушения установленных законодательством Российской Федерации правил в области племенного животноводства;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на территории Ненецкого автономного округа в результате нарушения установленных законодательством Российской Федерации правил в области племенного животноводства;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нарушение прав потребителей (в случае обращения граждан, права которых нарушены);</w:t>
      </w:r>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2 в ред. </w:t>
      </w:r>
      <w:hyperlink r:id="rId35" w:history="1">
        <w:r>
          <w:rPr>
            <w:rFonts w:ascii="Times New Roman" w:hAnsi="Times New Roman" w:cs="Times New Roman"/>
            <w:color w:val="0000FF"/>
          </w:rPr>
          <w:t>приказа</w:t>
        </w:r>
      </w:hyperlink>
      <w:r>
        <w:rPr>
          <w:rFonts w:ascii="Times New Roman" w:hAnsi="Times New Roman" w:cs="Times New Roman"/>
        </w:rPr>
        <w:t xml:space="preserve"> Управления по АПК и ветеринарии НАО от 19.06.2013 N 15-од)</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3) распоряжение руководителя органа регионального государственного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3 в ред. </w:t>
      </w:r>
      <w:hyperlink r:id="rId36" w:history="1">
        <w:r>
          <w:rPr>
            <w:rFonts w:ascii="Times New Roman" w:hAnsi="Times New Roman" w:cs="Times New Roman"/>
            <w:color w:val="0000FF"/>
          </w:rPr>
          <w:t>приказа</w:t>
        </w:r>
      </w:hyperlink>
      <w:r>
        <w:rPr>
          <w:rFonts w:ascii="Times New Roman" w:hAnsi="Times New Roman" w:cs="Times New Roman"/>
        </w:rPr>
        <w:t xml:space="preserve"> Управления по АПК и ветеринарии НАО от 19.06.2013 N 15-од)</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3.3.3. Решение о подготовке к проведению внеплановой проверки и ее форме принимает начальник производственного отдела органа регионального государственного надзора путем дачи поручения соответствующему должностному лицу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bookmarkStart w:id="6" w:name="Par227"/>
      <w:bookmarkEnd w:id="6"/>
      <w:r>
        <w:rPr>
          <w:rFonts w:ascii="Times New Roman" w:hAnsi="Times New Roman" w:cs="Times New Roman"/>
        </w:rPr>
        <w:t>3.3.4. Должностное лицо органа регионального государственного надзора в ходе подготовки к проведению внеплановой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подготавливает проект распоряжения органа регионального государственного надзора о проведении внеплановой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после подписания распоряжения о проведении внеплановой проверки направляет его копию соответствующему юридическому лицу, индивидуальному предпринимателю (КФХ) не менее чем за двадцать четыре часа до начала ее проведения любым доступным способом.</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bookmarkStart w:id="7" w:name="Par230"/>
      <w:bookmarkEnd w:id="7"/>
      <w:r>
        <w:rPr>
          <w:rFonts w:ascii="Times New Roman" w:hAnsi="Times New Roman" w:cs="Times New Roman"/>
        </w:rPr>
        <w:t xml:space="preserve">3.3.5. Должностное лицо органа регионального государственного надзора в ходе подготовки к проведению внеплановой выездной проверки юридического лица, индивидуального предпринимателя (КФХ) по основаниям, предусмотренным </w:t>
      </w:r>
      <w:hyperlink w:anchor="Par219" w:history="1">
        <w:r>
          <w:rPr>
            <w:rFonts w:ascii="Times New Roman" w:hAnsi="Times New Roman" w:cs="Times New Roman"/>
            <w:color w:val="0000FF"/>
          </w:rPr>
          <w:t>подпунктом 2 пункта 3.3.2</w:t>
        </w:r>
      </w:hyperlink>
      <w:r>
        <w:rPr>
          <w:rFonts w:ascii="Times New Roman" w:hAnsi="Times New Roman" w:cs="Times New Roman"/>
        </w:rPr>
        <w:t xml:space="preserve"> настоящего Административного регламента, в соответствии с </w:t>
      </w:r>
      <w:proofErr w:type="gramStart"/>
      <w:r>
        <w:rPr>
          <w:rFonts w:ascii="Times New Roman" w:hAnsi="Times New Roman" w:cs="Times New Roman"/>
        </w:rPr>
        <w:t>которыми</w:t>
      </w:r>
      <w:proofErr w:type="gramEnd"/>
      <w:r>
        <w:rPr>
          <w:rFonts w:ascii="Times New Roman" w:hAnsi="Times New Roman" w:cs="Times New Roman"/>
        </w:rPr>
        <w:t xml:space="preserve"> предварительное уведомление юридических лиц, индивидуальных предпринимателей (КФХ) о начале проведения внеплановой выездной проверки не требуется: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bookmarkStart w:id="8" w:name="Par231"/>
      <w:bookmarkEnd w:id="8"/>
      <w:r>
        <w:rPr>
          <w:rFonts w:ascii="Times New Roman" w:hAnsi="Times New Roman" w:cs="Times New Roman"/>
        </w:rPr>
        <w:t>1) подготавливает проект распоряжения органа регионального государственного надзора о проведении внеплановой выездной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bookmarkStart w:id="9" w:name="Par232"/>
      <w:bookmarkEnd w:id="9"/>
      <w:r>
        <w:rPr>
          <w:rFonts w:ascii="Times New Roman" w:hAnsi="Times New Roman" w:cs="Times New Roman"/>
        </w:rPr>
        <w:t>2) подготавливает заявление о согласовании органом регионального государственного надзора с прокуратурой Ненецкого автономного округа проведения внеплановой выездной проверки юридического лица, индивидуального предпринимателя (КФХ);</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после подписания документов, указанных в </w:t>
      </w:r>
      <w:hyperlink w:anchor="Par231" w:history="1">
        <w:r>
          <w:rPr>
            <w:rFonts w:ascii="Times New Roman" w:hAnsi="Times New Roman" w:cs="Times New Roman"/>
            <w:color w:val="0000FF"/>
          </w:rPr>
          <w:t>подпунктах 1</w:t>
        </w:r>
      </w:hyperlink>
      <w:r>
        <w:rPr>
          <w:rFonts w:ascii="Times New Roman" w:hAnsi="Times New Roman" w:cs="Times New Roman"/>
        </w:rPr>
        <w:t xml:space="preserve"> и </w:t>
      </w:r>
      <w:hyperlink w:anchor="Par232" w:history="1">
        <w:r>
          <w:rPr>
            <w:rFonts w:ascii="Times New Roman" w:hAnsi="Times New Roman" w:cs="Times New Roman"/>
            <w:color w:val="0000FF"/>
          </w:rPr>
          <w:t>2</w:t>
        </w:r>
      </w:hyperlink>
      <w:r>
        <w:rPr>
          <w:rFonts w:ascii="Times New Roman" w:hAnsi="Times New Roman" w:cs="Times New Roman"/>
        </w:rPr>
        <w:t xml:space="preserve"> настоящего пункта, представляет их непосредственно либо направляет заказным почтовым отправлением с уведомлением о вручении в прокуратуру Ненецкого автономного округа с приложением документов, указанных в </w:t>
      </w:r>
      <w:hyperlink w:anchor="Par219" w:history="1">
        <w:r>
          <w:rPr>
            <w:rFonts w:ascii="Times New Roman" w:hAnsi="Times New Roman" w:cs="Times New Roman"/>
            <w:color w:val="0000FF"/>
          </w:rPr>
          <w:t>подпункте 2 пункта 3.3.2</w:t>
        </w:r>
      </w:hyperlink>
      <w:r>
        <w:rPr>
          <w:rFonts w:ascii="Times New Roman" w:hAnsi="Times New Roman" w:cs="Times New Roman"/>
        </w:rPr>
        <w:t xml:space="preserve"> настоящего Административного регламента.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3.3.6. Сроки подготовки к проведению внеплановой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для внеплановых проверок, подготовка к проведению которых осуществляется в порядке, предусмотренном </w:t>
      </w:r>
      <w:hyperlink w:anchor="Par227" w:history="1">
        <w:r>
          <w:rPr>
            <w:rFonts w:ascii="Times New Roman" w:hAnsi="Times New Roman" w:cs="Times New Roman"/>
            <w:color w:val="0000FF"/>
          </w:rPr>
          <w:t>пунктом 3.3.4</w:t>
        </w:r>
      </w:hyperlink>
      <w:r>
        <w:rPr>
          <w:rFonts w:ascii="Times New Roman" w:hAnsi="Times New Roman" w:cs="Times New Roman"/>
        </w:rPr>
        <w:t xml:space="preserve"> настоящего Административного регламента, - пять рабочих дней со дня наступления основания для подготовки к проведению внеплановой проверки (если иной срок не установлен поручением Президента Российской Федерации, Правительства Российской Федерации, требованием органов прокуратуры);</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для внеплановых проверок, подготовка к проведению которых осуществляется в порядке, предусмотренном </w:t>
      </w:r>
      <w:hyperlink w:anchor="Par230" w:history="1">
        <w:r>
          <w:rPr>
            <w:rFonts w:ascii="Times New Roman" w:hAnsi="Times New Roman" w:cs="Times New Roman"/>
            <w:color w:val="0000FF"/>
          </w:rPr>
          <w:t>пунктом 3.3.5</w:t>
        </w:r>
      </w:hyperlink>
      <w:r>
        <w:rPr>
          <w:rFonts w:ascii="Times New Roman" w:hAnsi="Times New Roman" w:cs="Times New Roman"/>
        </w:rPr>
        <w:t xml:space="preserve">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3.4. Организация и проведение проверки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3.4.1. Основанием для начала административной процедуры является </w:t>
      </w:r>
      <w:hyperlink w:anchor="Par453" w:history="1">
        <w:r>
          <w:rPr>
            <w:rFonts w:ascii="Times New Roman" w:hAnsi="Times New Roman" w:cs="Times New Roman"/>
            <w:color w:val="0000FF"/>
          </w:rPr>
          <w:t>распоряжение</w:t>
        </w:r>
      </w:hyperlink>
      <w:r>
        <w:rPr>
          <w:rFonts w:ascii="Times New Roman" w:hAnsi="Times New Roman" w:cs="Times New Roman"/>
        </w:rPr>
        <w:t xml:space="preserve"> органа регионального государственного надзора о проведении проверки (Приложение 2).</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Основаниями для проведения внеплановой выездной проверки юридического лица, индивидуального предпринимателя (КФХ) в соответствии с </w:t>
      </w:r>
      <w:hyperlink w:anchor="Par219" w:history="1">
        <w:r>
          <w:rPr>
            <w:rFonts w:ascii="Times New Roman" w:hAnsi="Times New Roman" w:cs="Times New Roman"/>
            <w:color w:val="0000FF"/>
          </w:rPr>
          <w:t>подпунктом 2 пункта 3.3.2</w:t>
        </w:r>
      </w:hyperlink>
      <w:r>
        <w:rPr>
          <w:rFonts w:ascii="Times New Roman" w:hAnsi="Times New Roman" w:cs="Times New Roman"/>
        </w:rPr>
        <w:t xml:space="preserve"> настоящего Административного регламента, являются распоряжение органа регионального государственного надзора о проведении проверки и документ прокуратуры Ненецкого автономного округа о согласовании проведения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3.4.2. О проведении плановой проверки юридическое лицо, индивидуальный предприниматель (КФХ) уведомляются органом регионального государственного надзора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s="Times New Roman"/>
        </w:rPr>
        <w:t>основания</w:t>
      </w:r>
      <w:proofErr w:type="gramEnd"/>
      <w:r>
        <w:rPr>
          <w:rFonts w:ascii="Times New Roman" w:hAnsi="Times New Roman" w:cs="Times New Roman"/>
        </w:rPr>
        <w:t xml:space="preserve"> проведения которой указаны в </w:t>
      </w:r>
      <w:hyperlink w:anchor="Par219" w:history="1">
        <w:r>
          <w:rPr>
            <w:rFonts w:ascii="Times New Roman" w:hAnsi="Times New Roman" w:cs="Times New Roman"/>
            <w:color w:val="0000FF"/>
          </w:rPr>
          <w:t>подпункте 2 пункта 3.3.2</w:t>
        </w:r>
      </w:hyperlink>
      <w:r>
        <w:rPr>
          <w:rFonts w:ascii="Times New Roman" w:hAnsi="Times New Roman" w:cs="Times New Roman"/>
        </w:rPr>
        <w:t xml:space="preserve"> настоящего Административного регламента, юридическое лицо, индивидуальный предприниматель (КФХ) уведомляются органом регионального государственного надзора не менее чем за двадцать четыре часа до начала ее проведения любым доступным способом.</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3.4.3. </w:t>
      </w:r>
      <w:proofErr w:type="gramStart"/>
      <w:r>
        <w:rPr>
          <w:rFonts w:ascii="Times New Roman" w:hAnsi="Times New Roman" w:cs="Times New Roman"/>
        </w:rPr>
        <w:t>Предметом проверки являются содержащиеся в документах юридического лица, индивидуального предпринимателя (КФХ) сведения об осуществляемой деятельности, соблюдении правил (требований) в области племенного животноводства при осуществлении деятельности, принимаемые меры по соблюдению указанных правил (требований), исполнению предписаний об устранении выявленных нарушений правил (требований) в области племенного животноводства.</w:t>
      </w:r>
      <w:proofErr w:type="gramEnd"/>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3.4.4. Должностным лицом, ответственным за выполнение административной процедуры, является гражданский служащий, назначенный заместителем руководителя.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3.4.5. Проверки проводятся в форме документарных и (или) выездных проверок.</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3.4.6. Документарные проверки проводятся по месту нахождения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ходе проведения документарной проверки должностное лицо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1) направляет заказным почтовым отправлением с уведомлением о вручении в адрес юридического лица, индивидуального предпринимателя (КФХ)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органа регионального государственного надзора, вызывает обоснованные сомнения либо эти сведения не позволяют оценить исполнение юридическим лицом, индивидуальным предпринимателем (КФХ) обязательных требований;</w:t>
      </w:r>
      <w:proofErr w:type="gramEnd"/>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 направляет заказным почтовым отправлением с уведомлением о вручении в адрес юридического лица, индивидуального предпринимателя (КФХ)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(КФХ) документах, либо несоответствие сведений, содержащихся в этих документах, сведениям, содержащимся в имеющихся у органа регионального государственного надзора документах и (или</w:t>
      </w:r>
      <w:proofErr w:type="gramEnd"/>
      <w:r>
        <w:rPr>
          <w:rFonts w:ascii="Times New Roman" w:hAnsi="Times New Roman" w:cs="Times New Roman"/>
        </w:rPr>
        <w:t xml:space="preserve">) </w:t>
      </w:r>
      <w:proofErr w:type="gramStart"/>
      <w:r>
        <w:rPr>
          <w:rFonts w:ascii="Times New Roman" w:hAnsi="Times New Roman" w:cs="Times New Roman"/>
        </w:rPr>
        <w:t>полученных</w:t>
      </w:r>
      <w:proofErr w:type="gramEnd"/>
      <w:r>
        <w:rPr>
          <w:rFonts w:ascii="Times New Roman" w:hAnsi="Times New Roman" w:cs="Times New Roman"/>
        </w:rPr>
        <w:t xml:space="preserve"> в ходе исполнения государственной функции;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подготавливает проект распоряжения органа регионального государственного надзора о проведении выездной проверки, если после рассмотрения представленных юридическим лицом, индивидуальным предпринимателем (КФХ) пояснений и документов либо при отсутствии пояснений установлены признаки нарушений обязательных требований.</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3.4.7. Если в ходе документарной проверки выявлены ошибки или противоречия в представленных юридическим лицом, индивидуальным предпринимателем (КФХ) документах, либо несоответствие сведений, содержащихся в этих документах, сведениям, содержащимся в деле о надзоре юридического лица, индивидуального предпринимателя (КФХ), и (или) полученным в ходе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Информация об этом направляется юридическому лицу, индивидуальному предпринимателю (КФХ) с требованием представить в течение 10 рабочих дней пояснения в письменной форме.</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3.4.8. Гражданский служащий рассматривает представленные руководителем юридического лица, индивидуального предпринимателя (КФХ) или иным должностным лицом пояснения и документы, подтверждающие достоверность ранее представленных документов.</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после рассмотрения представленных пояснений и документов гражданский служащий установит отсутствие нарушений правил (требований) в области племенного животноводства, юридическому лицу, индивидуальному предпринимателю (КФХ) вручается акт проверки, содержащий сведения об отсутствии вышеуказанных нарушений, и проверка считается законченной.</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3.4.9. В случае</w:t>
      </w:r>
      <w:proofErr w:type="gramStart"/>
      <w:r>
        <w:rPr>
          <w:rFonts w:ascii="Times New Roman" w:hAnsi="Times New Roman" w:cs="Times New Roman"/>
        </w:rPr>
        <w:t>,</w:t>
      </w:r>
      <w:proofErr w:type="gramEnd"/>
      <w:r>
        <w:rPr>
          <w:rFonts w:ascii="Times New Roman" w:hAnsi="Times New Roman" w:cs="Times New Roman"/>
        </w:rPr>
        <w:t xml:space="preserve"> если после рассмотрения представленных пояснений и документов либо при их отсутствии гражданскому служащему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(КФХ), имеющихся в распоряжении органа регионального государственного надзора, или оценить соответствие деятельности юридического лица, индивидуального предпринимателя (КФХ) обязательным требованиям без проведения соответствующего мероприятия по контролю, он готовит проект распоряжения о проведении выездной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Выездные проверки проводятся по месту нахождения юридического лица, месту осуществления деятельности индивидуального предпринимателя (КФХ) и (или) по месту фактического осуществления их деятельности.</w:t>
      </w:r>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37" w:history="1">
        <w:r>
          <w:rPr>
            <w:rFonts w:ascii="Times New Roman" w:hAnsi="Times New Roman" w:cs="Times New Roman"/>
            <w:color w:val="0000FF"/>
          </w:rPr>
          <w:t>приказа</w:t>
        </w:r>
      </w:hyperlink>
      <w:r>
        <w:rPr>
          <w:rFonts w:ascii="Times New Roman" w:hAnsi="Times New Roman" w:cs="Times New Roman"/>
        </w:rPr>
        <w:t xml:space="preserve"> Управления по АПК и ветеринарии НАО от 19.06.2013 N 15-од)</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3.4.10. Проверка проводится должностным лицом органа регионального государственного надзора, указанным в распоряжении о проведении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3.4.11. </w:t>
      </w:r>
      <w:proofErr w:type="gramStart"/>
      <w:r>
        <w:rPr>
          <w:rFonts w:ascii="Times New Roman" w:hAnsi="Times New Roman" w:cs="Times New Roman"/>
        </w:rPr>
        <w:t xml:space="preserve">В срок проведения проверки, установленной </w:t>
      </w:r>
      <w:hyperlink w:anchor="Par167" w:history="1">
        <w:r>
          <w:rPr>
            <w:rFonts w:ascii="Times New Roman" w:hAnsi="Times New Roman" w:cs="Times New Roman"/>
            <w:color w:val="0000FF"/>
          </w:rPr>
          <w:t>подразделом 2.2</w:t>
        </w:r>
      </w:hyperlink>
      <w:r>
        <w:rPr>
          <w:rFonts w:ascii="Times New Roman" w:hAnsi="Times New Roman" w:cs="Times New Roman"/>
        </w:rPr>
        <w:t xml:space="preserve"> настоящего Административного регламента, включается время, затраченное должностным лицом органа регионального государственного надзора на проведение мероприятий по контролю - действий по рассмотрению документов юридического лица, индивидуального предпринимателя (КФХ), а также по подготовке необходимых запросов и требований.</w:t>
      </w:r>
      <w:proofErr w:type="gramEnd"/>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3.4.12. В ходе проведения выездной проверки должностное лицо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предъявляет служебное удостоверение;</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удостоверяется в присутствии руководителя или уполномоченного представителя юридического лица, индивидуального предпринимателя (КФХ) или его уполномоченного представителя, за исключением проведения проверки по основанию, предусмотренному абзацем третьим </w:t>
      </w:r>
      <w:hyperlink w:anchor="Par219" w:history="1">
        <w:r>
          <w:rPr>
            <w:rFonts w:ascii="Times New Roman" w:hAnsi="Times New Roman" w:cs="Times New Roman"/>
            <w:color w:val="0000FF"/>
          </w:rPr>
          <w:t>подпункта 2 пункта 3.3.2</w:t>
        </w:r>
      </w:hyperlink>
      <w:r>
        <w:rPr>
          <w:rFonts w:ascii="Times New Roman" w:hAnsi="Times New Roman" w:cs="Times New Roman"/>
        </w:rPr>
        <w:t xml:space="preserve"> настоящего Административного регламента;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(КФХ), его уполномоченному представителю копию распоряжения о проведении выездной проверки, заверенную печатью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вручает руководителю, иному должностному лицу или уполномоченному представителю юридического лица, индивидуальному предпринимателю (КФХ), его уполномоченному представителю копию документа прокуратуры Ненецкого автономного округа о согласовании проведения проверки (в случае, предусмотренном </w:t>
      </w:r>
      <w:hyperlink w:anchor="Par232" w:history="1">
        <w:r>
          <w:rPr>
            <w:rFonts w:ascii="Times New Roman" w:hAnsi="Times New Roman" w:cs="Times New Roman"/>
            <w:color w:val="0000FF"/>
          </w:rPr>
          <w:t>подпунктом 2 пункта 3.3.5</w:t>
        </w:r>
      </w:hyperlink>
      <w:r>
        <w:rPr>
          <w:rFonts w:ascii="Times New Roman" w:hAnsi="Times New Roman" w:cs="Times New Roman"/>
        </w:rPr>
        <w:t xml:space="preserve"> настоящего Административного регламента).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3.4.13. В случае</w:t>
      </w:r>
      <w:proofErr w:type="gramStart"/>
      <w:r>
        <w:rPr>
          <w:rFonts w:ascii="Times New Roman" w:hAnsi="Times New Roman" w:cs="Times New Roman"/>
        </w:rPr>
        <w:t>,</w:t>
      </w:r>
      <w:proofErr w:type="gramEnd"/>
      <w:r>
        <w:rPr>
          <w:rFonts w:ascii="Times New Roman" w:hAnsi="Times New Roman" w:cs="Times New Roman"/>
        </w:rPr>
        <w:t xml:space="preserve">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3.4.14. Результатом административной процедуры является принятие решения об окончании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3.4.15. Результат административной процедуры фиксируется в журнале учета актов проверок.</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Гражданский служащий, проводивший проверку, направляет сообщение о проведенной проверке в течение пяти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3.4.16. Критерием принятия решения является наличие ежегодного плана проведения плановых проверок или оснований, предусмотренных </w:t>
      </w:r>
      <w:hyperlink w:anchor="Par217" w:history="1">
        <w:r>
          <w:rPr>
            <w:rFonts w:ascii="Times New Roman" w:hAnsi="Times New Roman" w:cs="Times New Roman"/>
            <w:color w:val="0000FF"/>
          </w:rPr>
          <w:t>пунктом 3.3.2</w:t>
        </w:r>
      </w:hyperlink>
      <w:r>
        <w:rPr>
          <w:rFonts w:ascii="Times New Roman" w:hAnsi="Times New Roman" w:cs="Times New Roman"/>
        </w:rPr>
        <w:t xml:space="preserve"> настоящего Административного регламента.</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3.5. Оформление результатов проверки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3.5.1. Основанием для начала административной процедуры является завершение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3.5.2. Должностным лицом, ответственным за выполнение административной процедуры, является заместитель руководителя или назначенный им главный консультант производственного отдела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3.5.3. </w:t>
      </w:r>
      <w:proofErr w:type="gramStart"/>
      <w:r>
        <w:rPr>
          <w:rFonts w:ascii="Times New Roman" w:hAnsi="Times New Roman" w:cs="Times New Roman"/>
        </w:rPr>
        <w:t>По завершении проверки составляется акт проверки, к которому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индивидуального предпринимателя (КФХ),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3.5.4.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(КФХ) или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(КФХ)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регионального государственного надзора</w:t>
      </w:r>
      <w:proofErr w:type="gramEnd"/>
      <w:r>
        <w:rPr>
          <w:rFonts w:ascii="Times New Roman" w:hAnsi="Times New Roman" w:cs="Times New Roman"/>
        </w:rPr>
        <w:t>.</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(КФХ)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3.5.5. Гражданский служащий, проводивший внеплановую проверку, направляет акт проверки в течение пяти рабочих дней со дня его составления в прокуратуру Ненецкого автономного округа, принявшую решение о согласовании проведения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случае превышения срока рассмотрения обращения, предусмотренного </w:t>
      </w:r>
      <w:hyperlink r:id="rId38" w:history="1">
        <w:r>
          <w:rPr>
            <w:rFonts w:ascii="Times New Roman" w:hAnsi="Times New Roman" w:cs="Times New Roman"/>
            <w:color w:val="0000FF"/>
          </w:rPr>
          <w:t>статьей 12</w:t>
        </w:r>
      </w:hyperlink>
      <w:r>
        <w:rPr>
          <w:rFonts w:ascii="Times New Roman" w:hAnsi="Times New Roman" w:cs="Times New Roman"/>
        </w:rPr>
        <w:t xml:space="preserve"> Федерального закона от 02.05.2006 N 59-ФЗ, гражданский служащий, проводивший проверку, направляет заявителю уведомление о продлении срока рассмотрения обращения в порядке и сроки, предусмотренные законом, указанным в настоящем пункте.</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3.5.6. Если акт проверки содержит сведения об отсутствии нарушений правил (требований) в области племенного животноводства, после подписания руководителем, иным должностным лицом или уполномоченным представителем юридического лица, индивидуальным предпринимателем (КФХ) или его уполномоченным представителем вышеуказанного акта, проверка считается законченной.</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3.5.7. Если акт проверки содержит сведения о нарушениях правил (требований) в области племенного животноводства, органом регионального государственного надзора, в зависимости от характера нарушений, принимаются меры по </w:t>
      </w:r>
      <w:proofErr w:type="gramStart"/>
      <w:r>
        <w:rPr>
          <w:rFonts w:ascii="Times New Roman" w:hAnsi="Times New Roman" w:cs="Times New Roman"/>
        </w:rPr>
        <w:t>контролю за</w:t>
      </w:r>
      <w:proofErr w:type="gramEnd"/>
      <w:r>
        <w:rPr>
          <w:rFonts w:ascii="Times New Roman" w:hAnsi="Times New Roman" w:cs="Times New Roman"/>
        </w:rPr>
        <w:t xml:space="preserve"> устранением выявленных нарушений, их предупреждению, а также меры по привлечению лиц, допустивших выявленные нарушения, к ответственности в соответствии с действующим законодательством.</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3.5.8. Результатом административной процедуры является составления акта проверки без нарушений или с выявленными нарушениями.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3.6. Принятие мер в отношении фактов нарушений,</w:t>
      </w:r>
    </w:p>
    <w:p w:rsidR="00DE0E12" w:rsidRDefault="00DE0E12" w:rsidP="00DE0E12">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выявленных</w:t>
      </w:r>
      <w:proofErr w:type="gramEnd"/>
      <w:r>
        <w:rPr>
          <w:rFonts w:ascii="Times New Roman" w:hAnsi="Times New Roman" w:cs="Times New Roman"/>
        </w:rPr>
        <w:t xml:space="preserve"> при проведении проверки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bookmarkStart w:id="10" w:name="Par289"/>
      <w:bookmarkEnd w:id="10"/>
      <w:r>
        <w:rPr>
          <w:rFonts w:ascii="Times New Roman" w:hAnsi="Times New Roman" w:cs="Times New Roman"/>
        </w:rPr>
        <w:t>3.6.1. Основаниями для начала административной процедуры является принятие решения о составлении протокола об административном правонарушении или выдаче предписания.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3.6.2. Гражданский служащий в течение 3 рабочих дней со дня подписания акта проверки составляет предписание, в котором указывает выявленные нарушения со ссылкой на нормы закона, и устанавливает срок для их устранения.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При выявлении нарушения, в котором усматривается состав административного правонарушения, составляется протокол об административном правонарушении в сроки, установленные </w:t>
      </w:r>
      <w:hyperlink w:anchor="Par304" w:history="1">
        <w:r>
          <w:rPr>
            <w:rFonts w:ascii="Times New Roman" w:hAnsi="Times New Roman" w:cs="Times New Roman"/>
            <w:color w:val="0000FF"/>
          </w:rPr>
          <w:t>пунктом 3.6.9</w:t>
        </w:r>
      </w:hyperlink>
      <w:r>
        <w:rPr>
          <w:rFonts w:ascii="Times New Roman" w:hAnsi="Times New Roman" w:cs="Times New Roman"/>
        </w:rPr>
        <w:t xml:space="preserve"> настоящего Административного регламента.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3.6.3. </w:t>
      </w:r>
      <w:proofErr w:type="gramStart"/>
      <w:r>
        <w:rPr>
          <w:rFonts w:ascii="Times New Roman" w:hAnsi="Times New Roman" w:cs="Times New Roman"/>
        </w:rPr>
        <w:t xml:space="preserve">Принятое решение, указанное в </w:t>
      </w:r>
      <w:hyperlink w:anchor="Par289" w:history="1">
        <w:r>
          <w:rPr>
            <w:rFonts w:ascii="Times New Roman" w:hAnsi="Times New Roman" w:cs="Times New Roman"/>
            <w:color w:val="0000FF"/>
          </w:rPr>
          <w:t>пункте 3.6.1</w:t>
        </w:r>
      </w:hyperlink>
      <w:r>
        <w:rPr>
          <w:rFonts w:ascii="Times New Roman" w:hAnsi="Times New Roman" w:cs="Times New Roman"/>
        </w:rPr>
        <w:t xml:space="preserve"> настоящего Административного регламента, приобщается к материалам дела о надзоре в области племенного животноводства и доводится органом регионального государственного надзора до юридического лица, индивидуального предпринимателя (КФХ) в письменной форме и (или) направляется в форме электронного документа по адресу электронной почты, с мотивированным обоснованием, не позднее чем через три дня со дня принятия решения.</w:t>
      </w:r>
      <w:proofErr w:type="gramEnd"/>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3.6.4. Основанием для выдачи предписания юридическому лицу, индивидуальному предпринимателю (КФХ) об устранении выявленных нарушений является установленный факт выявления нарушения обязательных требований.</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3.6.5. </w:t>
      </w:r>
      <w:hyperlink w:anchor="Par722" w:history="1">
        <w:proofErr w:type="gramStart"/>
        <w:r>
          <w:rPr>
            <w:rFonts w:ascii="Times New Roman" w:hAnsi="Times New Roman" w:cs="Times New Roman"/>
            <w:color w:val="0000FF"/>
          </w:rPr>
          <w:t>Предписание</w:t>
        </w:r>
      </w:hyperlink>
      <w:r>
        <w:rPr>
          <w:rFonts w:ascii="Times New Roman" w:hAnsi="Times New Roman" w:cs="Times New Roman"/>
        </w:rPr>
        <w:t xml:space="preserve"> об устранении выявленных нарушений по форме, установленной настоящим Административным регламентом (Приложение 4), составляется непосредственно после завершения проверки и подписывается должностным лицом, проводившим проверку юридического лица, индивидуального предпринимателя (КФХ), вручается руководителю или иному уполномоченному представителю юридического лица, индивидуальному предпринимателю (КФХ) или его уполномоченному представителю под расписку либо направляется заказным почтовым отправлением с уведомлением о вручении.</w:t>
      </w:r>
      <w:proofErr w:type="gramEnd"/>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(КФХ)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 надзоре в области племенного животноводства.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3.6.6. Поступивший в орган регионального государственного надзора отчет юридического лица, индивидуального предпринимателя (КФХ) об исполнении предписания об устранении выявленных нарушений рассматривается должностным лицом, выдавшим предписание, в течение пяти рабочих дней со дня получения отчета.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Если отчет об исполнении предписания об устранении выявленных нарушений своевременно не поступил в орган регионального государственного надзора, а равно, если он не подтверждает исполнение указанных в предписании требований, должностное лицо органа регионального государственного надзора осуществляет административные процедуры в соответствии с настоящим Административным регламентом.</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3.6.7. Должностное лицо органа регионального государственного надзора, проводившее проверку, извещает юридическое лицо, индивидуального предпринимателя (КФХ) о необходимости явки для составления протокола об административном правонарушении, а затем составляет протокол об административном правонарушении.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bookmarkStart w:id="11" w:name="Par299"/>
      <w:bookmarkEnd w:id="11"/>
      <w:r>
        <w:rPr>
          <w:rFonts w:ascii="Times New Roman" w:hAnsi="Times New Roman" w:cs="Times New Roman"/>
        </w:rPr>
        <w:t>3.6.8. Протокол об административном правонарушении.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Основаниями для составления протокола об административном правонарушении являются: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непосредственное обнаружение должностными лицами органа регионального государственного надзора достаточных данных, указывающих на наличие административного правонарушения, предусмотренного </w:t>
      </w:r>
      <w:hyperlink r:id="rId39"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об административных правонарушениях, в том числе акт проверки, содержащий сведения о выявленных нарушениях обязательных требований;</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 поступление в орган регионального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связанных с возникновением угрозы причинения вреда или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Pr>
          <w:rFonts w:ascii="Times New Roman" w:hAnsi="Times New Roman" w:cs="Times New Roman"/>
        </w:rPr>
        <w:t xml:space="preserve"> государства, а также угрозы чрезвычайных ситуаций природного и техногенного характера в результате нарушения установленных законодательством Российской Федерации правил в области племенного животноводства.</w:t>
      </w:r>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40" w:history="1">
        <w:r>
          <w:rPr>
            <w:rFonts w:ascii="Times New Roman" w:hAnsi="Times New Roman" w:cs="Times New Roman"/>
            <w:color w:val="0000FF"/>
          </w:rPr>
          <w:t>приказа</w:t>
        </w:r>
      </w:hyperlink>
      <w:r>
        <w:rPr>
          <w:rFonts w:ascii="Times New Roman" w:hAnsi="Times New Roman" w:cs="Times New Roman"/>
        </w:rPr>
        <w:t xml:space="preserve"> Управления по АПК и ветеринарии НАО от 19.06.2013 N 15-од)</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bookmarkStart w:id="12" w:name="Par304"/>
      <w:bookmarkEnd w:id="12"/>
      <w:r>
        <w:rPr>
          <w:rFonts w:ascii="Times New Roman" w:hAnsi="Times New Roman" w:cs="Times New Roman"/>
        </w:rPr>
        <w:t>3.6.9. Протокол об административном правонарушении составляется уполномоченным гражданским служащим.</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 об административном правонарушении составляется немедленно после выявления совершения административного правонарушения, за исключением случаев, предусмотренных абзацем третьим настоящего пункта.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требуется дополнительное выяснение обстоятельств дела либо данных или сведений о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41" w:history="1">
        <w:r>
          <w:rPr>
            <w:rFonts w:ascii="Times New Roman" w:hAnsi="Times New Roman" w:cs="Times New Roman"/>
            <w:color w:val="0000FF"/>
          </w:rPr>
          <w:t>приказа</w:t>
        </w:r>
      </w:hyperlink>
      <w:r>
        <w:rPr>
          <w:rFonts w:ascii="Times New Roman" w:hAnsi="Times New Roman" w:cs="Times New Roman"/>
        </w:rPr>
        <w:t xml:space="preserve"> Управления по АПК и ветеринарии НАО от 19.06.2013 N 15-од)</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3.6.10. При наличии одного из оснований, предусмотренных </w:t>
      </w:r>
      <w:hyperlink w:anchor="Par299" w:history="1">
        <w:r>
          <w:rPr>
            <w:rFonts w:ascii="Times New Roman" w:hAnsi="Times New Roman" w:cs="Times New Roman"/>
            <w:color w:val="0000FF"/>
          </w:rPr>
          <w:t>пунктом 3.6.8</w:t>
        </w:r>
      </w:hyperlink>
      <w:r>
        <w:rPr>
          <w:rFonts w:ascii="Times New Roman" w:hAnsi="Times New Roman" w:cs="Times New Roman"/>
        </w:rPr>
        <w:t xml:space="preserve"> настоящего Административного регламента, должностное лицо извещает юридическое лицо, индивидуального предпринимателя (КФХ) о времени и месте составления протокола об административном правонарушении заказным почтовым отправлением с уведомлением о вручении либо составляет его в присутствии законного представителя юридического лица, индивидуального предпринимателя (КФХ).</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случае выявления нарушений обязательных требований по результатам проверки протокол об административном правонарушении составляется одновременно с актом проверки.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3.6.11. </w:t>
      </w:r>
      <w:proofErr w:type="gramStart"/>
      <w:r>
        <w:rPr>
          <w:rFonts w:ascii="Times New Roman" w:hAnsi="Times New Roman" w:cs="Times New Roman"/>
        </w:rPr>
        <w:t>Протокол об административном правонарушении составляется в отсутствие руководителя юридического лица, его уполномоченного представителя, индивидуального предпринимателя (КФХ), его уполномоченного представителя, в отношении которого возбуждается дело об административном правонарушении, если руководителю юридического лица, его уполномоченному представителю, индивидуальному предпринимателю (КФХ), его уполномоченному представителю было надлежащим образом сообщено о времени и месте его составления, но он не явился в назначенный срок и не уведомил</w:t>
      </w:r>
      <w:proofErr w:type="gramEnd"/>
      <w:r>
        <w:rPr>
          <w:rFonts w:ascii="Times New Roman" w:hAnsi="Times New Roman" w:cs="Times New Roman"/>
        </w:rPr>
        <w:t xml:space="preserve"> о причинах неявки или причины неявки были признаны неуважительными. При этом в материалах дела должен быть оставлен </w:t>
      </w:r>
      <w:r>
        <w:rPr>
          <w:rFonts w:ascii="Times New Roman" w:hAnsi="Times New Roman" w:cs="Times New Roman"/>
        </w:rPr>
        <w:lastRenderedPageBreak/>
        <w:t>документ, подтверждающий надлежащее сообщение юридическому лицу, индивидуальному предпринимателю (КФХ) о времени и месте составления протокола об административном правонарушении.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 об административном правонарушении составляется в двух экземплярах, один из которых в течение трех дней со дня составления вручается или направляется почтовым отправлением лицу, в отношении которого он составлен.</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3.6.12. Протокол об административном правонарушении в течение трех суток с момента его составления направляется должностному лицу, уполномоченному на рассмотрение дела об административном правонарушении, или в суд.</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 об административном правонарушении, совершение которого влечет административный арест, передается на рассмотрение судье немедленно после его составления (вынесения).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3.6.13. Дела об административных правонарушениях рассматриваются в порядке, предусмотренном </w:t>
      </w:r>
      <w:hyperlink r:id="rId42"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об административных правонарушениях.</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3.6.14. Критерием принятия решения является акт проверки, содержащий сведения о наличии нарушений правил (требований) в области племенного животноводства.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3.6.15. Результатом административной процедуры является принятие решения о составлении протокола об административном правонарушении, с правом подписи руководителем, заместителем руководителя, уполномоченным им главным консультантом производственного отдела органа регионального государственного надзора или предписания об устранении нарушений правил (требований) в области племенного животноводства, подписываемое должностным лицом, проводившим проверку.</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cs="Times New Roman"/>
        </w:rPr>
        <w:t>3.7. Меры в отношении фактов нарушений, установленных</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при неисполнении обязательных требований</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органа регионального государственного надзора</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3.7.1. Основанием для начала административной процедуры является неисполнение юридическим лицом, его должностными лицами, индивидуальным предпринимателем (КФХ), его уполномоченным представителем обязательных требований, установленных законодательством Российской Федерации в области племенного животноводства.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bookmarkStart w:id="13" w:name="Par323"/>
      <w:bookmarkEnd w:id="13"/>
      <w:r>
        <w:rPr>
          <w:rFonts w:ascii="Times New Roman" w:hAnsi="Times New Roman" w:cs="Times New Roman"/>
        </w:rPr>
        <w:t>3.7.2. Орган регионального государственного надзора направляет материалы дела о племенном надзоре (акт проверки и предписание об устранении выявленных нарушений (протокол об административном правонарушении), а также документы, подтверждающие нарушения в области племенного животноводства), в следственные органы для возбуждения административных и (или) уголовных дел в случаях:</w:t>
      </w:r>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43" w:history="1">
        <w:r>
          <w:rPr>
            <w:rFonts w:ascii="Times New Roman" w:hAnsi="Times New Roman" w:cs="Times New Roman"/>
            <w:color w:val="0000FF"/>
          </w:rPr>
          <w:t>приказа</w:t>
        </w:r>
      </w:hyperlink>
      <w:r>
        <w:rPr>
          <w:rFonts w:ascii="Times New Roman" w:hAnsi="Times New Roman" w:cs="Times New Roman"/>
        </w:rPr>
        <w:t xml:space="preserve"> Управления по АПК и ветеринарии НАО от 19.06.2013 N 15-од)</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невыполнения решения органа регионального государственного надзора в соответствии с предписанием;</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непредставления возможности провести обследование юридического лица, индивидуального предпринимателя (КФХ) на соответствие правилам (требованиям) в области племенного животноводства;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proofErr w:type="spellStart"/>
      <w:r>
        <w:rPr>
          <w:rFonts w:ascii="Times New Roman" w:hAnsi="Times New Roman" w:cs="Times New Roman"/>
        </w:rPr>
        <w:t>неустранения</w:t>
      </w:r>
      <w:proofErr w:type="spellEnd"/>
      <w:r>
        <w:rPr>
          <w:rFonts w:ascii="Times New Roman" w:hAnsi="Times New Roman" w:cs="Times New Roman"/>
        </w:rPr>
        <w:t xml:space="preserve"> в установленный срок обстоятельств, повлекших за собой нарушение правил (требований) в области племенного животноводства.</w:t>
      </w:r>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ред. </w:t>
      </w:r>
      <w:hyperlink r:id="rId44" w:history="1">
        <w:r>
          <w:rPr>
            <w:rFonts w:ascii="Times New Roman" w:hAnsi="Times New Roman" w:cs="Times New Roman"/>
            <w:color w:val="0000FF"/>
          </w:rPr>
          <w:t>приказа</w:t>
        </w:r>
      </w:hyperlink>
      <w:r>
        <w:rPr>
          <w:rFonts w:ascii="Times New Roman" w:hAnsi="Times New Roman" w:cs="Times New Roman"/>
        </w:rPr>
        <w:t xml:space="preserve"> Управления по АПК и ветеринарии НАО от 19.06.2013 N 15-од)</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3.7.3. Решение о направлении документов (в форме распоряжения) принимается в трехдневный срок со дня установления случаев, указанных в </w:t>
      </w:r>
      <w:hyperlink w:anchor="Par323" w:history="1">
        <w:r>
          <w:rPr>
            <w:rFonts w:ascii="Times New Roman" w:hAnsi="Times New Roman" w:cs="Times New Roman"/>
            <w:color w:val="0000FF"/>
          </w:rPr>
          <w:t>пункте 3.7.2</w:t>
        </w:r>
      </w:hyperlink>
      <w:r>
        <w:rPr>
          <w:rFonts w:ascii="Times New Roman" w:hAnsi="Times New Roman" w:cs="Times New Roman"/>
        </w:rPr>
        <w:t xml:space="preserve"> настоящего Административного регламента, являющихся основанием для его принятия.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решении указываются: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наименование юридического лица, индивидуального предпринимателя (КФХ), местонахождение юридического лица, индивидуального предпринимателя (КФХ);</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нарушения, явившиеся основанием для принятия решения;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законы и иные нормативные правовые акты, нарушение которых повлекло принятие решения.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3.7.4. Критерием принятия решения является наличие нарушений, указанных в </w:t>
      </w:r>
      <w:hyperlink w:anchor="Par323" w:history="1">
        <w:r>
          <w:rPr>
            <w:rFonts w:ascii="Times New Roman" w:hAnsi="Times New Roman" w:cs="Times New Roman"/>
            <w:color w:val="0000FF"/>
          </w:rPr>
          <w:t>пункте 3.7.2</w:t>
        </w:r>
      </w:hyperlink>
      <w:r>
        <w:rPr>
          <w:rFonts w:ascii="Times New Roman" w:hAnsi="Times New Roman" w:cs="Times New Roman"/>
        </w:rPr>
        <w:t xml:space="preserve"> настоящего Административного регламента.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3.7.5. Результатом административного действия является направление материалов дела о племенном надзоре в судебные или следственные органы.</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IV. Порядок и формы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государственной функции</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 Ответственность за несоблюдение и неисполнение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решения и действия (бездействие), принимаемые в ходе исполнения государственной функции гражданскими служащими, должностными лицами органа регионального государственного надзора, закрепляется в их должностных регламентах в соответствии с требованиями законодательства Российской Федерации.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 Текущий контроль по соблюдению и исполнению положений настоящего Административного регламента при исполнении государственной функции осуществляется заместителем руководителя.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Текущий контроль осуществляется путем проведения заместителем руководителя, ответственным за организацию работы по исполнению государственной функции, проверок соблюдения и исполнения гражданскими служащими, должностными лицами органа регионального государственного надзора положений настоящего Административного регламента, иных нормативных правовых актов, устанавливающих требования к исполнению государственной функции.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полнотой и качеством исполнения государственной функции включает в себя проведение проверок, выявление и устранение нарушений прав и законных интересов заявителей.</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 Один раз в год заместителем руководителя осуществляется плановая проверка по исполнению государственной функции.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Внеплановые проверки проводятся по жалобам, поступившим в орган регионального государственного надзора от заинтересованных лиц, на основании распоряжения руководителя.</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4.4. Ответственность за неисполнение, ненадлежащее исполнение возложенных обязанностей по исполнению государственной функции возлагается на гражданских служащих, должностных лиц органа регионального государственного надзора в соответствии с Федеральным </w:t>
      </w:r>
      <w:hyperlink r:id="rId45" w:history="1">
        <w:r>
          <w:rPr>
            <w:rFonts w:ascii="Times New Roman" w:hAnsi="Times New Roman" w:cs="Times New Roman"/>
            <w:color w:val="0000FF"/>
          </w:rPr>
          <w:t>законом</w:t>
        </w:r>
      </w:hyperlink>
      <w:r>
        <w:rPr>
          <w:rFonts w:ascii="Times New Roman" w:hAnsi="Times New Roman" w:cs="Times New Roman"/>
        </w:rPr>
        <w:t xml:space="preserve"> от 27.07.2004 N 79-ФЗ "О государственной гражданской службе Российской Федерации" и Федеральным </w:t>
      </w:r>
      <w:hyperlink r:id="rId46" w:history="1">
        <w:r>
          <w:rPr>
            <w:rFonts w:ascii="Times New Roman" w:hAnsi="Times New Roman" w:cs="Times New Roman"/>
            <w:color w:val="0000FF"/>
          </w:rPr>
          <w:t>законом</w:t>
        </w:r>
      </w:hyperlink>
      <w:r>
        <w:rPr>
          <w:rFonts w:ascii="Times New Roman" w:hAnsi="Times New Roman" w:cs="Times New Roman"/>
        </w:rPr>
        <w:t xml:space="preserve"> от 25.12.2008 N 273-ФЗ "О противодействии коррупции".</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государственной функции со стороны граждан, их объединений и организаций осуществляется с использованием соответствующей информации, размещенной на официальном сайте, а также в порядке и формах, установленных законодательством Российской Федерации.</w:t>
      </w:r>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в</w:t>
      </w:r>
      <w:proofErr w:type="gramEnd"/>
      <w:r>
        <w:rPr>
          <w:rFonts w:ascii="Times New Roman" w:hAnsi="Times New Roman" w:cs="Times New Roman"/>
        </w:rPr>
        <w:t xml:space="preserve"> ред. </w:t>
      </w:r>
      <w:hyperlink r:id="rId47" w:history="1">
        <w:r>
          <w:rPr>
            <w:rFonts w:ascii="Times New Roman" w:hAnsi="Times New Roman" w:cs="Times New Roman"/>
            <w:color w:val="0000FF"/>
          </w:rPr>
          <w:t>приказа</w:t>
        </w:r>
      </w:hyperlink>
      <w:r>
        <w:rPr>
          <w:rFonts w:ascii="Times New Roman" w:hAnsi="Times New Roman" w:cs="Times New Roman"/>
        </w:rPr>
        <w:t xml:space="preserve"> УАПК НАО от 29.05.2014 N 10-од)</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V. Досудебный (внесудебный) порядок обжалования</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решений и действий (бездействия) органа регионального</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государственного надзора, а также </w:t>
      </w:r>
      <w:proofErr w:type="gramStart"/>
      <w:r>
        <w:rPr>
          <w:rFonts w:ascii="Times New Roman" w:hAnsi="Times New Roman" w:cs="Times New Roman"/>
        </w:rPr>
        <w:t>гражданских</w:t>
      </w:r>
      <w:proofErr w:type="gramEnd"/>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служащих, должностных лиц органа регионального</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государственного надзора</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5.1. Заявители имеют право на обжалование решений и действий (бездействия) органа регионального государственного надзора, его должностных лиц, гражданских служащих в досудебном порядке.</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5.2. Предметом досудебного (внесудебного) обжалования является нарушение порядка осуществления административных процедур, изложенных в </w:t>
      </w:r>
      <w:hyperlink w:anchor="Par175" w:history="1">
        <w:r>
          <w:rPr>
            <w:rFonts w:ascii="Times New Roman" w:hAnsi="Times New Roman" w:cs="Times New Roman"/>
            <w:color w:val="0000FF"/>
          </w:rPr>
          <w:t>разделе 3</w:t>
        </w:r>
      </w:hyperlink>
      <w:r>
        <w:rPr>
          <w:rFonts w:ascii="Times New Roman" w:hAnsi="Times New Roman" w:cs="Times New Roman"/>
        </w:rPr>
        <w:t xml:space="preserve"> настоящего Административного регламента, а также других требований и положений настоящего Административного регламента.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5.3. Основанием для начала процедуры досудебного (внесудебного) обжалования является поступление жалобы (обращения) в орган регионального государственного надзора от заявителя лично, через представителя или путем направления почтовым отправлением, а также по номерам телефонов и адресу электронной почты органа регионального государственного надзора, указанным в настоящем Административном регламенте.</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5.4. </w:t>
      </w:r>
      <w:proofErr w:type="gramStart"/>
      <w:r>
        <w:rPr>
          <w:rFonts w:ascii="Times New Roman" w:hAnsi="Times New Roman" w:cs="Times New Roman"/>
        </w:rPr>
        <w:t>При обращении в письменной форме заявитель в обязательном порядке указывает наименование органа, исполняющего государственную функцию, а также наименование юридического лица (физическое лицо - фамилию, имя, отчество (последнее - при наличии)), почтовый (юридический) адрес или адрес электронной почты,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5.5. Заявитель имеет право на получение информации и документов, необходимых для обоснования и рассмотрения жалобы, в установленном законом порядке.</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Информацию о порядке подачи и рассмотрения жалобы заявитель получает в органе регионального государственного надзора: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в устной и (или) письменной форме;</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в сети Интернет на официальном сайте, Региональном портале, Едином портале или через электронную почту, адрес которой указан в </w:t>
      </w:r>
      <w:hyperlink w:anchor="Par153" w:history="1">
        <w:r>
          <w:rPr>
            <w:rFonts w:ascii="Times New Roman" w:hAnsi="Times New Roman" w:cs="Times New Roman"/>
            <w:color w:val="0000FF"/>
          </w:rPr>
          <w:t>подпункте 2 пункта 2.1.2</w:t>
        </w:r>
      </w:hyperlink>
      <w:r>
        <w:rPr>
          <w:rFonts w:ascii="Times New Roman" w:hAnsi="Times New Roman" w:cs="Times New Roman"/>
        </w:rPr>
        <w:t xml:space="preserve"> настоящего Административного регламента.</w:t>
      </w:r>
    </w:p>
    <w:p w:rsidR="00DE0E12" w:rsidRDefault="00DE0E12" w:rsidP="00DE0E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2 в ред. </w:t>
      </w:r>
      <w:hyperlink r:id="rId48" w:history="1">
        <w:r>
          <w:rPr>
            <w:rFonts w:ascii="Times New Roman" w:hAnsi="Times New Roman" w:cs="Times New Roman"/>
            <w:color w:val="0000FF"/>
          </w:rPr>
          <w:t>приказа</w:t>
        </w:r>
      </w:hyperlink>
      <w:r>
        <w:rPr>
          <w:rFonts w:ascii="Times New Roman" w:hAnsi="Times New Roman" w:cs="Times New Roman"/>
        </w:rPr>
        <w:t xml:space="preserve"> УАПК НАО от 29.05.2014 N 10-од)</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5.6. Вышестоящим исполнительным органом государственной власти, которому направляется жалоба в досудебном (внесудебном) порядке, является Администрация Ненецкого автономного округа.</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5.7. Жалоба рассматривается в течение тридцати дней со дня ее регистрации в порядке, установленном Федеральным </w:t>
      </w:r>
      <w:hyperlink r:id="rId49" w:history="1">
        <w:r>
          <w:rPr>
            <w:rFonts w:ascii="Times New Roman" w:hAnsi="Times New Roman" w:cs="Times New Roman"/>
            <w:color w:val="0000FF"/>
          </w:rPr>
          <w:t>законом</w:t>
        </w:r>
      </w:hyperlink>
      <w:r>
        <w:rPr>
          <w:rFonts w:ascii="Times New Roman" w:hAnsi="Times New Roman" w:cs="Times New Roman"/>
        </w:rPr>
        <w:t xml:space="preserve"> от 02.05.2006 N 59-ФЗ.</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5.8. По результатам рассмотрения жалобы принимается решение об удовлетворении требований заявителя либо об отказе в их удовлетворении с обоснованием причин.</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Письменный ответ, содержащий результаты рассмотрения жалобы, направляется заявителю.</w:t>
      </w:r>
    </w:p>
    <w:p w:rsidR="00DE0E12" w:rsidRDefault="00DE0E12" w:rsidP="00DE0E12">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5.9. Заявитель имеет право на судебное обжалование действий гражданских служащих, должностных лиц, а также решений, принятых (осуществляемых) органом регионального государственного надзора в ходе выполнения настоящего Административного регламента в порядке, установленном законодательством Российской Федерации.</w:t>
      </w: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1</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 исполнения</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государственной функции по осуществлению</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регионального государственного надзора</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в области племенного животноводства </w:t>
      </w:r>
      <w:proofErr w:type="gramStart"/>
      <w:r>
        <w:rPr>
          <w:rFonts w:ascii="Times New Roman" w:hAnsi="Times New Roman" w:cs="Times New Roman"/>
        </w:rPr>
        <w:t>на</w:t>
      </w:r>
      <w:proofErr w:type="gramEnd"/>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территории Ненецкого автономного округа</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rPr>
          <w:rFonts w:ascii="Times New Roman" w:hAnsi="Times New Roman" w:cs="Times New Roman"/>
        </w:rPr>
      </w:pPr>
      <w:bookmarkStart w:id="14" w:name="Par382"/>
      <w:bookmarkEnd w:id="14"/>
      <w:r>
        <w:rPr>
          <w:rFonts w:ascii="Times New Roman" w:hAnsi="Times New Roman" w:cs="Times New Roman"/>
        </w:rPr>
        <w:t>БЛОК-СХЕМА</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исполнения государственной функции по осуществлению</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регионального государственного надзора в области племенного</w:t>
      </w: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животноводства на территории Ненецкого автономного округа</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pStyle w:val="ConsPlusNonformat"/>
      </w:pPr>
      <w:r>
        <w:t xml:space="preserve">                         ┌──────────────────────────┐</w:t>
      </w:r>
    </w:p>
    <w:p w:rsidR="00DE0E12" w:rsidRDefault="00DE0E12" w:rsidP="00DE0E12">
      <w:pPr>
        <w:pStyle w:val="ConsPlusNonformat"/>
      </w:pPr>
      <w:r>
        <w:t xml:space="preserve">                         </w:t>
      </w:r>
      <w:proofErr w:type="spellStart"/>
      <w:r>
        <w:t>│Административные</w:t>
      </w:r>
      <w:proofErr w:type="spellEnd"/>
      <w:r>
        <w:t xml:space="preserve"> </w:t>
      </w:r>
      <w:proofErr w:type="spellStart"/>
      <w:r>
        <w:t>процедуры│</w:t>
      </w:r>
      <w:proofErr w:type="spellEnd"/>
    </w:p>
    <w:p w:rsidR="00DE0E12" w:rsidRDefault="00DE0E12" w:rsidP="00DE0E12">
      <w:pPr>
        <w:pStyle w:val="ConsPlusNonformat"/>
      </w:pPr>
      <w:r>
        <w:t xml:space="preserve">                         └───┬──────────────────┬───┘</w:t>
      </w:r>
    </w:p>
    <w:p w:rsidR="00DE0E12" w:rsidRDefault="00DE0E12" w:rsidP="00DE0E12">
      <w:pPr>
        <w:pStyle w:val="ConsPlusNonformat"/>
      </w:pPr>
      <w:r>
        <w:t xml:space="preserve">         ┌───────────────────┴──────┐    ┌──────┴──────────────────┐</w:t>
      </w:r>
    </w:p>
    <w:p w:rsidR="00DE0E12" w:rsidRDefault="00DE0E12" w:rsidP="00DE0E12">
      <w:pPr>
        <w:pStyle w:val="ConsPlusNonformat"/>
      </w:pPr>
      <w:r>
        <w:t xml:space="preserve">         │  Подготовка к проведению │    </w:t>
      </w:r>
      <w:proofErr w:type="spellStart"/>
      <w:r>
        <w:t>│</w:t>
      </w:r>
      <w:proofErr w:type="spellEnd"/>
      <w:r>
        <w:t xml:space="preserve"> Подготовка к проведению │</w:t>
      </w:r>
    </w:p>
    <w:p w:rsidR="00DE0E12" w:rsidRDefault="00DE0E12" w:rsidP="00DE0E12">
      <w:pPr>
        <w:pStyle w:val="ConsPlusNonformat"/>
      </w:pPr>
      <w:r>
        <w:t xml:space="preserve">         │     плановой проверки    │    </w:t>
      </w:r>
      <w:proofErr w:type="spellStart"/>
      <w:r>
        <w:t>│</w:t>
      </w:r>
      <w:proofErr w:type="spellEnd"/>
      <w:r>
        <w:t xml:space="preserve">  внеплановой проверки   │</w:t>
      </w:r>
    </w:p>
    <w:p w:rsidR="00DE0E12" w:rsidRDefault="00DE0E12" w:rsidP="00DE0E12">
      <w:pPr>
        <w:pStyle w:val="ConsPlusNonformat"/>
      </w:pPr>
      <w:r>
        <w:t xml:space="preserve">         └────────────────────┬─────┘    └───────┬─────────────────┘</w:t>
      </w:r>
    </w:p>
    <w:p w:rsidR="00DE0E12" w:rsidRDefault="00DE0E12" w:rsidP="00DE0E12">
      <w:pPr>
        <w:pStyle w:val="ConsPlusNonformat"/>
      </w:pPr>
      <w:r>
        <w:t xml:space="preserve">                    ┌─────────┴──────────────────┴───┐</w:t>
      </w:r>
    </w:p>
    <w:p w:rsidR="00DE0E12" w:rsidRDefault="00DE0E12" w:rsidP="00DE0E12">
      <w:pPr>
        <w:pStyle w:val="ConsPlusNonformat"/>
      </w:pPr>
      <w:r>
        <w:t xml:space="preserve">                    </w:t>
      </w:r>
      <w:proofErr w:type="spellStart"/>
      <w:r>
        <w:t>│Проведение</w:t>
      </w:r>
      <w:proofErr w:type="spellEnd"/>
      <w:r>
        <w:t xml:space="preserve"> проверки и </w:t>
      </w:r>
      <w:proofErr w:type="spellStart"/>
      <w:r>
        <w:t>оформление│</w:t>
      </w:r>
      <w:proofErr w:type="spellEnd"/>
    </w:p>
    <w:p w:rsidR="00DE0E12" w:rsidRDefault="00DE0E12" w:rsidP="00DE0E12">
      <w:pPr>
        <w:pStyle w:val="ConsPlusNonformat"/>
      </w:pPr>
      <w:r>
        <w:t xml:space="preserve">                    │        и ее результатов        ├───────────┐</w:t>
      </w:r>
    </w:p>
    <w:p w:rsidR="00DE0E12" w:rsidRDefault="00DE0E12" w:rsidP="00DE0E12">
      <w:pPr>
        <w:pStyle w:val="ConsPlusNonformat"/>
      </w:pPr>
      <w:r>
        <w:t xml:space="preserve">                    └────────────────┬───────────────┘           │</w:t>
      </w:r>
    </w:p>
    <w:p w:rsidR="00DE0E12" w:rsidRDefault="00DE0E12" w:rsidP="00DE0E12">
      <w:pPr>
        <w:pStyle w:val="ConsPlusNonformat"/>
      </w:pPr>
      <w:r>
        <w:t xml:space="preserve">                             ┌───────┴───────┐            ┌──────┴──────┐</w:t>
      </w:r>
    </w:p>
    <w:p w:rsidR="00DE0E12" w:rsidRDefault="00DE0E12" w:rsidP="00DE0E12">
      <w:pPr>
        <w:pStyle w:val="ConsPlusNonformat"/>
      </w:pPr>
      <w:r>
        <w:t xml:space="preserve">                             │ С нарушениями</w:t>
      </w:r>
      <w:proofErr w:type="gramStart"/>
      <w:r>
        <w:t xml:space="preserve"> │            </w:t>
      </w:r>
      <w:proofErr w:type="spellStart"/>
      <w:r>
        <w:t>│Б</w:t>
      </w:r>
      <w:proofErr w:type="gramEnd"/>
      <w:r>
        <w:t>ез</w:t>
      </w:r>
      <w:proofErr w:type="spellEnd"/>
      <w:r>
        <w:t xml:space="preserve"> </w:t>
      </w:r>
      <w:proofErr w:type="spellStart"/>
      <w:r>
        <w:t>нарушений│</w:t>
      </w:r>
      <w:proofErr w:type="spellEnd"/>
    </w:p>
    <w:p w:rsidR="00DE0E12" w:rsidRDefault="00DE0E12" w:rsidP="00DE0E12">
      <w:pPr>
        <w:pStyle w:val="ConsPlusNonformat"/>
      </w:pPr>
      <w:r>
        <w:t xml:space="preserve">                             └───────┬───────┘            └─────────────┘</w:t>
      </w:r>
    </w:p>
    <w:p w:rsidR="00DE0E12" w:rsidRDefault="00DE0E12" w:rsidP="00DE0E12">
      <w:pPr>
        <w:pStyle w:val="ConsPlusNonformat"/>
      </w:pPr>
      <w:r>
        <w:t xml:space="preserve">             ┌───────────────────────┴──────────────────┐</w:t>
      </w:r>
    </w:p>
    <w:p w:rsidR="00DE0E12" w:rsidRDefault="00DE0E12" w:rsidP="00DE0E12">
      <w:pPr>
        <w:pStyle w:val="ConsPlusNonformat"/>
      </w:pPr>
      <w:r>
        <w:t xml:space="preserve">             </w:t>
      </w:r>
      <w:proofErr w:type="spellStart"/>
      <w:r>
        <w:t>│Принятие</w:t>
      </w:r>
      <w:proofErr w:type="spellEnd"/>
      <w:r>
        <w:t xml:space="preserve"> мер в отношении фактов </w:t>
      </w:r>
      <w:proofErr w:type="spellStart"/>
      <w:r>
        <w:t>нарушений,│</w:t>
      </w:r>
      <w:proofErr w:type="spellEnd"/>
    </w:p>
    <w:p w:rsidR="00DE0E12" w:rsidRDefault="00DE0E12" w:rsidP="00DE0E12">
      <w:pPr>
        <w:pStyle w:val="ConsPlusNonformat"/>
      </w:pPr>
      <w:r>
        <w:t xml:space="preserve">             │    </w:t>
      </w:r>
      <w:proofErr w:type="gramStart"/>
      <w:r>
        <w:t>выявленных</w:t>
      </w:r>
      <w:proofErr w:type="gramEnd"/>
      <w:r>
        <w:t xml:space="preserve"> при проведении проверки    │</w:t>
      </w:r>
    </w:p>
    <w:p w:rsidR="00DE0E12" w:rsidRDefault="00DE0E12" w:rsidP="00DE0E12">
      <w:pPr>
        <w:pStyle w:val="ConsPlusNonformat"/>
      </w:pPr>
      <w:r>
        <w:t xml:space="preserve">             └─────────────┬──────────────────────┬─────┘</w:t>
      </w:r>
    </w:p>
    <w:p w:rsidR="00DE0E12" w:rsidRDefault="00DE0E12" w:rsidP="00DE0E12">
      <w:pPr>
        <w:pStyle w:val="ConsPlusNonformat"/>
      </w:pPr>
      <w:r>
        <w:t xml:space="preserve">      ┌────────────────────┴──────────┐  ┌────────┴──────────────────────┐</w:t>
      </w:r>
    </w:p>
    <w:p w:rsidR="00DE0E12" w:rsidRDefault="00DE0E12" w:rsidP="00DE0E12">
      <w:pPr>
        <w:pStyle w:val="ConsPlusNonformat"/>
      </w:pPr>
      <w:r>
        <w:t xml:space="preserve">      │    Составление протокола об   │  </w:t>
      </w:r>
      <w:proofErr w:type="spellStart"/>
      <w:r>
        <w:t>│</w:t>
      </w:r>
      <w:proofErr w:type="spellEnd"/>
      <w:r>
        <w:t xml:space="preserve">     Выдача предписания </w:t>
      </w:r>
      <w:proofErr w:type="gramStart"/>
      <w:r>
        <w:t>об</w:t>
      </w:r>
      <w:proofErr w:type="gramEnd"/>
      <w:r>
        <w:t xml:space="preserve">     │</w:t>
      </w:r>
    </w:p>
    <w:p w:rsidR="00DE0E12" w:rsidRDefault="00DE0E12" w:rsidP="00DE0E12">
      <w:pPr>
        <w:pStyle w:val="ConsPlusNonformat"/>
      </w:pPr>
      <w:r>
        <w:t xml:space="preserve">      </w:t>
      </w:r>
      <w:proofErr w:type="spellStart"/>
      <w:r>
        <w:t>│административном</w:t>
      </w:r>
      <w:proofErr w:type="spellEnd"/>
      <w:r>
        <w:t xml:space="preserve"> </w:t>
      </w:r>
      <w:proofErr w:type="spellStart"/>
      <w:proofErr w:type="gramStart"/>
      <w:r>
        <w:t>правонарушении</w:t>
      </w:r>
      <w:proofErr w:type="gramEnd"/>
      <w:r>
        <w:t>│</w:t>
      </w:r>
      <w:proofErr w:type="spellEnd"/>
      <w:r>
        <w:t xml:space="preserve">  </w:t>
      </w:r>
      <w:proofErr w:type="spellStart"/>
      <w:r>
        <w:t>│устранении</w:t>
      </w:r>
      <w:proofErr w:type="spellEnd"/>
      <w:r>
        <w:t xml:space="preserve"> выявленных </w:t>
      </w:r>
      <w:proofErr w:type="spellStart"/>
      <w:r>
        <w:t>нарушений│</w:t>
      </w:r>
      <w:proofErr w:type="spellEnd"/>
    </w:p>
    <w:p w:rsidR="00DE0E12" w:rsidRDefault="00DE0E12" w:rsidP="00DE0E12">
      <w:pPr>
        <w:pStyle w:val="ConsPlusNonformat"/>
      </w:pPr>
      <w:r>
        <w:t xml:space="preserve">      └────────────────────┬──────────┘  └─────────┬─────────────────────┘</w:t>
      </w:r>
    </w:p>
    <w:p w:rsidR="00DE0E12" w:rsidRDefault="00DE0E12" w:rsidP="00DE0E12">
      <w:pPr>
        <w:pStyle w:val="ConsPlusNonformat"/>
      </w:pPr>
      <w:r>
        <w:t xml:space="preserve">                ┌──────────┴───────────────────────┴───────────┐</w:t>
      </w:r>
    </w:p>
    <w:p w:rsidR="00DE0E12" w:rsidRDefault="00DE0E12" w:rsidP="00DE0E12">
      <w:pPr>
        <w:pStyle w:val="ConsPlusNonformat"/>
      </w:pPr>
      <w:r>
        <w:t xml:space="preserve">                </w:t>
      </w:r>
      <w:proofErr w:type="spellStart"/>
      <w:r>
        <w:t>│Принятие</w:t>
      </w:r>
      <w:proofErr w:type="spellEnd"/>
      <w:r>
        <w:t xml:space="preserve"> юридическими лицами и </w:t>
      </w:r>
      <w:proofErr w:type="spellStart"/>
      <w:r>
        <w:t>индивидуальными│</w:t>
      </w:r>
      <w:proofErr w:type="spellEnd"/>
    </w:p>
    <w:p w:rsidR="00DE0E12" w:rsidRDefault="00DE0E12" w:rsidP="00DE0E12">
      <w:pPr>
        <w:pStyle w:val="ConsPlusNonformat"/>
      </w:pPr>
      <w:r>
        <w:t xml:space="preserve">                │ предпринимателями (КФХ) соответствующих мер, │</w:t>
      </w:r>
    </w:p>
    <w:p w:rsidR="00DE0E12" w:rsidRDefault="00DE0E12" w:rsidP="00DE0E12">
      <w:pPr>
        <w:pStyle w:val="ConsPlusNonformat"/>
      </w:pPr>
      <w:r>
        <w:t xml:space="preserve">       ┌────────┤      направленных на устранение нарушений,   ├──────┐</w:t>
      </w:r>
    </w:p>
    <w:p w:rsidR="00DE0E12" w:rsidRDefault="00DE0E12" w:rsidP="00DE0E12">
      <w:pPr>
        <w:pStyle w:val="ConsPlusNonformat"/>
      </w:pPr>
      <w:r>
        <w:lastRenderedPageBreak/>
        <w:t xml:space="preserve">   ┌───┴───┐    │           </w:t>
      </w:r>
      <w:proofErr w:type="gramStart"/>
      <w:r>
        <w:t>выявленных</w:t>
      </w:r>
      <w:proofErr w:type="gramEnd"/>
      <w:r>
        <w:t xml:space="preserve"> при проверке            │  ┌───┴──┐</w:t>
      </w:r>
    </w:p>
    <w:p w:rsidR="00DE0E12" w:rsidRDefault="00DE0E12" w:rsidP="00DE0E12">
      <w:pPr>
        <w:pStyle w:val="ConsPlusNonformat"/>
      </w:pPr>
      <w:r>
        <w:t xml:space="preserve">   │  НЕТ  │    └──────────────────────────────────────────────┘  │  ДА  │</w:t>
      </w:r>
    </w:p>
    <w:p w:rsidR="00DE0E12" w:rsidRDefault="00DE0E12" w:rsidP="00DE0E12">
      <w:pPr>
        <w:pStyle w:val="ConsPlusNonformat"/>
      </w:pPr>
      <w:r>
        <w:t xml:space="preserve">   └───┬───┘                                                      └───┬──┘</w:t>
      </w:r>
    </w:p>
    <w:p w:rsidR="00DE0E12" w:rsidRDefault="00DE0E12" w:rsidP="00DE0E12">
      <w:pPr>
        <w:pStyle w:val="ConsPlusNonformat"/>
      </w:pPr>
      <w:r>
        <w:t>┌──────┴────────────────────────┐                  ┌──────────────────┴───┐</w:t>
      </w:r>
    </w:p>
    <w:p w:rsidR="00DE0E12" w:rsidRDefault="00DE0E12" w:rsidP="00DE0E12">
      <w:pPr>
        <w:pStyle w:val="ConsPlusNonformat"/>
      </w:pPr>
      <w:proofErr w:type="spellStart"/>
      <w:r>
        <w:t>│Принятие</w:t>
      </w:r>
      <w:proofErr w:type="spellEnd"/>
      <w:r>
        <w:t xml:space="preserve"> мер в отношении </w:t>
      </w:r>
      <w:proofErr w:type="spellStart"/>
      <w:r>
        <w:t>фактов│</w:t>
      </w:r>
      <w:proofErr w:type="spellEnd"/>
      <w:r>
        <w:t xml:space="preserve">                  </w:t>
      </w:r>
      <w:proofErr w:type="spellStart"/>
      <w:r>
        <w:t>│Оформление</w:t>
      </w:r>
      <w:proofErr w:type="spellEnd"/>
      <w:r>
        <w:t xml:space="preserve"> </w:t>
      </w:r>
      <w:proofErr w:type="spellStart"/>
      <w:r>
        <w:t>результатов│</w:t>
      </w:r>
      <w:proofErr w:type="spellEnd"/>
    </w:p>
    <w:p w:rsidR="00DE0E12" w:rsidRDefault="00DE0E12" w:rsidP="00DE0E12">
      <w:pPr>
        <w:pStyle w:val="ConsPlusNonformat"/>
      </w:pPr>
      <w:r>
        <w:t xml:space="preserve">│   нарушений, выявленных </w:t>
      </w:r>
      <w:proofErr w:type="gramStart"/>
      <w:r>
        <w:t>при</w:t>
      </w:r>
      <w:proofErr w:type="gramEnd"/>
      <w:r>
        <w:t xml:space="preserve">   │                  </w:t>
      </w:r>
      <w:proofErr w:type="spellStart"/>
      <w:r>
        <w:t>│</w:t>
      </w:r>
      <w:proofErr w:type="spellEnd"/>
      <w:r>
        <w:t xml:space="preserve">        проверки      │</w:t>
      </w:r>
    </w:p>
    <w:p w:rsidR="00DE0E12" w:rsidRDefault="00DE0E12" w:rsidP="00DE0E12">
      <w:pPr>
        <w:pStyle w:val="ConsPlusNonformat"/>
      </w:pPr>
      <w:r>
        <w:t xml:space="preserve">│  неисполнении </w:t>
      </w:r>
      <w:proofErr w:type="gramStart"/>
      <w:r>
        <w:t>обязательных</w:t>
      </w:r>
      <w:proofErr w:type="gramEnd"/>
      <w:r>
        <w:t xml:space="preserve">    │                  └──────────────────────┘</w:t>
      </w:r>
    </w:p>
    <w:p w:rsidR="00DE0E12" w:rsidRDefault="00DE0E12" w:rsidP="00DE0E12">
      <w:pPr>
        <w:pStyle w:val="ConsPlusNonformat"/>
      </w:pPr>
      <w:r>
        <w:t>│  требований, установленных    │</w:t>
      </w:r>
    </w:p>
    <w:p w:rsidR="00DE0E12" w:rsidRDefault="00DE0E12" w:rsidP="00DE0E12">
      <w:pPr>
        <w:pStyle w:val="ConsPlusNonformat"/>
      </w:pPr>
      <w:r>
        <w:t xml:space="preserve">│    органом </w:t>
      </w:r>
      <w:proofErr w:type="gramStart"/>
      <w:r>
        <w:t>регионального</w:t>
      </w:r>
      <w:proofErr w:type="gramEnd"/>
      <w:r>
        <w:t xml:space="preserve">      │</w:t>
      </w:r>
    </w:p>
    <w:p w:rsidR="00DE0E12" w:rsidRDefault="00DE0E12" w:rsidP="00DE0E12">
      <w:pPr>
        <w:pStyle w:val="ConsPlusNonformat"/>
      </w:pPr>
      <w:r>
        <w:t>│   государственного надзора    │</w:t>
      </w:r>
    </w:p>
    <w:p w:rsidR="00DE0E12" w:rsidRDefault="00DE0E12" w:rsidP="00DE0E12">
      <w:pPr>
        <w:pStyle w:val="ConsPlusNonformat"/>
      </w:pPr>
      <w:r>
        <w:t>└──────┬────────────────────────┘</w:t>
      </w:r>
    </w:p>
    <w:p w:rsidR="00DE0E12" w:rsidRDefault="00DE0E12" w:rsidP="00DE0E12">
      <w:pPr>
        <w:pStyle w:val="ConsPlusNonformat"/>
      </w:pPr>
      <w:r>
        <w:t>┌──────┴────────────────────────┐</w:t>
      </w:r>
    </w:p>
    <w:p w:rsidR="00DE0E12" w:rsidRDefault="00DE0E12" w:rsidP="00DE0E12">
      <w:pPr>
        <w:pStyle w:val="ConsPlusNonformat"/>
      </w:pPr>
      <w:r>
        <w:t>│ Направление материалов дела о │</w:t>
      </w:r>
    </w:p>
    <w:p w:rsidR="00DE0E12" w:rsidRDefault="00DE0E12" w:rsidP="00DE0E12">
      <w:pPr>
        <w:pStyle w:val="ConsPlusNonformat"/>
      </w:pPr>
      <w:r>
        <w:t xml:space="preserve">│  племенном надзоре в </w:t>
      </w:r>
      <w:proofErr w:type="gramStart"/>
      <w:r>
        <w:t>судебные</w:t>
      </w:r>
      <w:proofErr w:type="gramEnd"/>
      <w:r>
        <w:t xml:space="preserve"> │</w:t>
      </w:r>
    </w:p>
    <w:p w:rsidR="00DE0E12" w:rsidRDefault="00DE0E12" w:rsidP="00DE0E12">
      <w:pPr>
        <w:pStyle w:val="ConsPlusNonformat"/>
      </w:pPr>
      <w:r>
        <w:t>│    или следственные органы    │</w:t>
      </w:r>
    </w:p>
    <w:p w:rsidR="00DE0E12" w:rsidRDefault="00DE0E12" w:rsidP="00DE0E12">
      <w:pPr>
        <w:pStyle w:val="ConsPlusNonformat"/>
      </w:pPr>
      <w:r>
        <w:t>└───────────────────────────────┘</w:t>
      </w: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2</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 исполнения</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государственной функции по осуществлению</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регионального государственного надзора</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в области племенного животноводства </w:t>
      </w:r>
      <w:proofErr w:type="gramStart"/>
      <w:r>
        <w:rPr>
          <w:rFonts w:ascii="Times New Roman" w:hAnsi="Times New Roman" w:cs="Times New Roman"/>
        </w:rPr>
        <w:t>на</w:t>
      </w:r>
      <w:proofErr w:type="gramEnd"/>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территории Ненецкого автономного округа</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 xml:space="preserve">(в ред. </w:t>
      </w:r>
      <w:hyperlink r:id="rId50" w:history="1">
        <w:r>
          <w:rPr>
            <w:rFonts w:ascii="Times New Roman" w:hAnsi="Times New Roman" w:cs="Times New Roman"/>
            <w:color w:val="0000FF"/>
          </w:rPr>
          <w:t>приказа</w:t>
        </w:r>
      </w:hyperlink>
      <w:r>
        <w:rPr>
          <w:rFonts w:ascii="Times New Roman" w:hAnsi="Times New Roman" w:cs="Times New Roman"/>
        </w:rPr>
        <w:t xml:space="preserve"> Управления по АПК и ветеринарии НАО</w:t>
      </w:r>
      <w:proofErr w:type="gramEnd"/>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 19.06.2013 N 15-од,</w:t>
      </w:r>
    </w:p>
    <w:p w:rsidR="00DE0E12" w:rsidRDefault="0085066E" w:rsidP="00DE0E12">
      <w:pPr>
        <w:autoSpaceDE w:val="0"/>
        <w:autoSpaceDN w:val="0"/>
        <w:adjustRightInd w:val="0"/>
        <w:spacing w:after="0" w:line="240" w:lineRule="auto"/>
        <w:jc w:val="center"/>
        <w:rPr>
          <w:rFonts w:ascii="Times New Roman" w:hAnsi="Times New Roman" w:cs="Times New Roman"/>
        </w:rPr>
      </w:pPr>
      <w:hyperlink r:id="rId51" w:history="1">
        <w:r w:rsidR="00DE0E12">
          <w:rPr>
            <w:rFonts w:ascii="Times New Roman" w:hAnsi="Times New Roman" w:cs="Times New Roman"/>
            <w:color w:val="0000FF"/>
          </w:rPr>
          <w:t>приказа</w:t>
        </w:r>
      </w:hyperlink>
      <w:r w:rsidR="00DE0E12">
        <w:rPr>
          <w:rFonts w:ascii="Times New Roman" w:hAnsi="Times New Roman" w:cs="Times New Roman"/>
        </w:rPr>
        <w:t xml:space="preserve"> УАПК НАО от 16.09.2013 N 24-од)</w:t>
      </w:r>
    </w:p>
    <w:p w:rsidR="00DE0E12" w:rsidRDefault="00DE0E12" w:rsidP="00DE0E12">
      <w:pPr>
        <w:autoSpaceDE w:val="0"/>
        <w:autoSpaceDN w:val="0"/>
        <w:adjustRightInd w:val="0"/>
        <w:spacing w:after="0" w:line="240" w:lineRule="auto"/>
        <w:jc w:val="both"/>
        <w:rPr>
          <w:rFonts w:ascii="Times New Roman" w:hAnsi="Times New Roman" w:cs="Times New Roman"/>
        </w:rPr>
      </w:pPr>
    </w:p>
    <w:p w:rsidR="00DE0E12" w:rsidRDefault="00DE0E12" w:rsidP="00DE0E12">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E0E12" w:rsidRDefault="0085066E" w:rsidP="00DE0E12">
      <w:pPr>
        <w:autoSpaceDE w:val="0"/>
        <w:autoSpaceDN w:val="0"/>
        <w:adjustRightInd w:val="0"/>
        <w:spacing w:after="0" w:line="240" w:lineRule="auto"/>
        <w:ind w:firstLine="540"/>
        <w:jc w:val="both"/>
        <w:rPr>
          <w:rFonts w:ascii="Times New Roman" w:hAnsi="Times New Roman" w:cs="Times New Roman"/>
        </w:rPr>
      </w:pPr>
      <w:hyperlink r:id="rId52" w:history="1">
        <w:r w:rsidR="00DE0E12">
          <w:rPr>
            <w:rFonts w:ascii="Times New Roman" w:hAnsi="Times New Roman" w:cs="Times New Roman"/>
            <w:color w:val="0000FF"/>
          </w:rPr>
          <w:t>Приказом</w:t>
        </w:r>
      </w:hyperlink>
      <w:r w:rsidR="00DE0E12">
        <w:rPr>
          <w:rFonts w:ascii="Times New Roman" w:hAnsi="Times New Roman" w:cs="Times New Roman"/>
        </w:rPr>
        <w:t xml:space="preserve"> УАПК НАО от 16.09.2013 N 24-од в пункт 5 Приложения 2 внесены изменения: слова "министерства сельского хозяйства Архангельской области" заменены словами "органа регионального государственного надзора".</w:t>
      </w:r>
    </w:p>
    <w:p w:rsidR="00DE0E12" w:rsidRDefault="00DE0E12" w:rsidP="00DE0E12">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E0E12" w:rsidRDefault="00DE0E12" w:rsidP="00DE0E12">
      <w:pPr>
        <w:pStyle w:val="ConsPlusNonformat"/>
      </w:pPr>
      <w:r>
        <w:t xml:space="preserve">                                   Форма</w:t>
      </w:r>
    </w:p>
    <w:p w:rsidR="00DE0E12" w:rsidRDefault="00DE0E12" w:rsidP="00DE0E12">
      <w:pPr>
        <w:pStyle w:val="ConsPlusNonformat"/>
      </w:pPr>
    </w:p>
    <w:p w:rsidR="00DE0E12" w:rsidRDefault="00DE0E12" w:rsidP="00DE0E12">
      <w:pPr>
        <w:pStyle w:val="ConsPlusNonformat"/>
      </w:pPr>
      <w:r>
        <w:t xml:space="preserve">                  УПРАВЛЕНИЕ АГРОПРОМЫШЛЕННОГО КОМПЛЕКСА</w:t>
      </w:r>
    </w:p>
    <w:p w:rsidR="00DE0E12" w:rsidRDefault="00DE0E12" w:rsidP="00DE0E12">
      <w:pPr>
        <w:pStyle w:val="ConsPlusNonformat"/>
      </w:pPr>
      <w:r>
        <w:lastRenderedPageBreak/>
        <w:t xml:space="preserve">                  И ТОРГОВЛИ НЕНЕЦКОГО АВТОНОМНОГО ОКРУГА</w:t>
      </w:r>
    </w:p>
    <w:p w:rsidR="00DE0E12" w:rsidRDefault="00DE0E12" w:rsidP="00DE0E12">
      <w:pPr>
        <w:pStyle w:val="ConsPlusNonformat"/>
      </w:pPr>
    </w:p>
    <w:p w:rsidR="00DE0E12" w:rsidRDefault="00DE0E12" w:rsidP="00DE0E12">
      <w:pPr>
        <w:pStyle w:val="ConsPlusNonformat"/>
      </w:pPr>
      <w:bookmarkStart w:id="15" w:name="Par453"/>
      <w:bookmarkEnd w:id="15"/>
      <w:r>
        <w:t xml:space="preserve">                               РАСПОРЯЖЕНИЕ</w:t>
      </w:r>
    </w:p>
    <w:p w:rsidR="00DE0E12" w:rsidRDefault="00DE0E12" w:rsidP="00DE0E12">
      <w:pPr>
        <w:pStyle w:val="ConsPlusNonformat"/>
      </w:pPr>
      <w:r>
        <w:t xml:space="preserve">                     от ___________ ____ </w:t>
      </w:r>
      <w:proofErr w:type="gramStart"/>
      <w:r>
        <w:t>г</w:t>
      </w:r>
      <w:proofErr w:type="gramEnd"/>
      <w:r>
        <w:t>. N _______</w:t>
      </w:r>
    </w:p>
    <w:p w:rsidR="00DE0E12" w:rsidRDefault="00DE0E12" w:rsidP="00DE0E12">
      <w:pPr>
        <w:pStyle w:val="ConsPlusNonformat"/>
      </w:pPr>
    </w:p>
    <w:p w:rsidR="00DE0E12" w:rsidRDefault="00DE0E12" w:rsidP="00DE0E12">
      <w:pPr>
        <w:pStyle w:val="ConsPlusNonformat"/>
      </w:pPr>
      <w:r>
        <w:t xml:space="preserve">               О проведении _______________________ проверки</w:t>
      </w:r>
    </w:p>
    <w:p w:rsidR="00DE0E12" w:rsidRDefault="00DE0E12" w:rsidP="00DE0E12">
      <w:pPr>
        <w:pStyle w:val="ConsPlusNonformat"/>
      </w:pPr>
      <w:r>
        <w:t xml:space="preserve">                            </w:t>
      </w:r>
      <w:proofErr w:type="gramStart"/>
      <w:r>
        <w:t>(плановой/внеплановой,</w:t>
      </w:r>
      <w:proofErr w:type="gramEnd"/>
    </w:p>
    <w:p w:rsidR="00DE0E12" w:rsidRDefault="00DE0E12" w:rsidP="00DE0E12">
      <w:pPr>
        <w:pStyle w:val="ConsPlusNonformat"/>
      </w:pPr>
      <w:r>
        <w:t xml:space="preserve">                            документарной/выездной)</w:t>
      </w:r>
    </w:p>
    <w:p w:rsidR="00DE0E12" w:rsidRDefault="00DE0E12" w:rsidP="00DE0E12">
      <w:pPr>
        <w:pStyle w:val="ConsPlusNonformat"/>
      </w:pPr>
    </w:p>
    <w:p w:rsidR="00DE0E12" w:rsidRDefault="00DE0E12" w:rsidP="00DE0E12">
      <w:pPr>
        <w:pStyle w:val="ConsPlusNonformat"/>
      </w:pPr>
      <w:r>
        <w:t>1. Провести проверку в отношении __________________________________________</w:t>
      </w:r>
    </w:p>
    <w:p w:rsidR="00DE0E12" w:rsidRDefault="00DE0E12" w:rsidP="00DE0E12">
      <w:pPr>
        <w:pStyle w:val="ConsPlusNonformat"/>
      </w:pPr>
      <w:proofErr w:type="gramStart"/>
      <w:r>
        <w:t>___________________________________________________________________________</w:t>
      </w:r>
      <w:proofErr w:type="gramEnd"/>
    </w:p>
    <w:p w:rsidR="00DE0E12" w:rsidRDefault="00DE0E12" w:rsidP="00DE0E12">
      <w:pPr>
        <w:pStyle w:val="ConsPlusNonformat"/>
      </w:pPr>
      <w:r>
        <w:t xml:space="preserve">          </w:t>
      </w:r>
      <w:proofErr w:type="gramStart"/>
      <w:r>
        <w:t>(наименование юридического лица, фамилия, имя, отчество</w:t>
      </w:r>
      <w:proofErr w:type="gramEnd"/>
    </w:p>
    <w:p w:rsidR="00DE0E12" w:rsidRDefault="00DE0E12" w:rsidP="00DE0E12">
      <w:pPr>
        <w:pStyle w:val="ConsPlusNonformat"/>
      </w:pPr>
      <w:r>
        <w:t xml:space="preserve">     (последнее - при наличии) индивидуального предпринимателя (КФХ))</w:t>
      </w:r>
    </w:p>
    <w:p w:rsidR="00DE0E12" w:rsidRDefault="00DE0E12" w:rsidP="00DE0E12">
      <w:pPr>
        <w:pStyle w:val="ConsPlusNonformat"/>
      </w:pPr>
      <w:r>
        <w:t>Место нахождения: 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proofErr w:type="gramStart"/>
      <w:r>
        <w:t>(юридического лица (их филиалов, представительств, обособленных структурных</w:t>
      </w:r>
      <w:proofErr w:type="gramEnd"/>
    </w:p>
    <w:p w:rsidR="00DE0E12" w:rsidRDefault="00DE0E12" w:rsidP="00DE0E12">
      <w:pPr>
        <w:pStyle w:val="ConsPlusNonformat"/>
      </w:pPr>
      <w:r>
        <w:t xml:space="preserve"> подразделений) или место жительства индивидуального предпринимателя (КФХ)</w:t>
      </w:r>
    </w:p>
    <w:p w:rsidR="00DE0E12" w:rsidRDefault="00DE0E12" w:rsidP="00DE0E12">
      <w:pPr>
        <w:pStyle w:val="ConsPlusNonformat"/>
      </w:pPr>
      <w:r>
        <w:t xml:space="preserve">          и мест</w:t>
      </w:r>
      <w:proofErr w:type="gramStart"/>
      <w:r>
        <w:t>о(</w:t>
      </w:r>
      <w:proofErr w:type="gramEnd"/>
      <w:r>
        <w:t>а) фактического осуществления им деятельности)</w:t>
      </w:r>
    </w:p>
    <w:p w:rsidR="00DE0E12" w:rsidRDefault="00DE0E12" w:rsidP="00DE0E12">
      <w:pPr>
        <w:pStyle w:val="ConsPlusNonformat"/>
      </w:pPr>
      <w:r>
        <w:t>2. Назначить лицо</w:t>
      </w:r>
      <w:proofErr w:type="gramStart"/>
      <w:r>
        <w:t>м(</w:t>
      </w:r>
      <w:proofErr w:type="gramEnd"/>
      <w:r>
        <w:t>ми), уполномоченным(ми) на проведение проверки:</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w:t>
      </w:r>
      <w:proofErr w:type="gramStart"/>
      <w:r>
        <w:t>(фамилия, имя, отчество (последнее - при наличии), должность должностного</w:t>
      </w:r>
      <w:proofErr w:type="gramEnd"/>
    </w:p>
    <w:p w:rsidR="00DE0E12" w:rsidRDefault="00DE0E12" w:rsidP="00DE0E12">
      <w:pPr>
        <w:pStyle w:val="ConsPlusNonformat"/>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DE0E12" w:rsidRDefault="00DE0E12" w:rsidP="00DE0E12">
      <w:pPr>
        <w:pStyle w:val="ConsPlusNonformat"/>
      </w:pPr>
      <w:r>
        <w:t>3.  Привлечь  к  проведению  проверки  в качестве экспертов, представителей</w:t>
      </w:r>
    </w:p>
    <w:p w:rsidR="00DE0E12" w:rsidRDefault="00DE0E12" w:rsidP="00DE0E12">
      <w:pPr>
        <w:pStyle w:val="ConsPlusNonformat"/>
      </w:pPr>
      <w:r>
        <w:t>экспертных организаций следующих лиц:</w:t>
      </w:r>
    </w:p>
    <w:p w:rsidR="00DE0E12" w:rsidRDefault="00DE0E12" w:rsidP="00DE0E12">
      <w:pPr>
        <w:pStyle w:val="ConsPlusNonformat"/>
      </w:pPr>
      <w:proofErr w:type="gramStart"/>
      <w:r>
        <w:t>___________________________________________________________________________</w:t>
      </w:r>
      <w:proofErr w:type="gramEnd"/>
    </w:p>
    <w:p w:rsidR="00DE0E12" w:rsidRDefault="00DE0E12" w:rsidP="00DE0E12">
      <w:pPr>
        <w:pStyle w:val="ConsPlusNonformat"/>
      </w:pPr>
      <w:r>
        <w:t xml:space="preserve"> </w:t>
      </w:r>
      <w:proofErr w:type="gramStart"/>
      <w:r>
        <w:t>(фамилия, имя, отчество (последнее - при наличии), должности привлекаемых</w:t>
      </w:r>
      <w:proofErr w:type="gramEnd"/>
    </w:p>
    <w:p w:rsidR="00DE0E12" w:rsidRDefault="00DE0E12" w:rsidP="00DE0E12">
      <w:pPr>
        <w:pStyle w:val="ConsPlusNonformat"/>
      </w:pPr>
      <w:r>
        <w:t>к проведению проверки экспертов и (или) наименование экспертной организации</w:t>
      </w:r>
    </w:p>
    <w:p w:rsidR="00DE0E12" w:rsidRDefault="00DE0E12" w:rsidP="00DE0E12">
      <w:pPr>
        <w:pStyle w:val="ConsPlusNonformat"/>
      </w:pPr>
      <w:r>
        <w:t xml:space="preserve">    с указанием реквизитов свидетельства об аккредитации и наименования</w:t>
      </w:r>
    </w:p>
    <w:p w:rsidR="00DE0E12" w:rsidRDefault="00DE0E12" w:rsidP="00DE0E12">
      <w:pPr>
        <w:pStyle w:val="ConsPlusNonformat"/>
      </w:pPr>
      <w:r>
        <w:t xml:space="preserve">     органа по аккредитации, выдавшего свидетельство об аккредитации)</w:t>
      </w:r>
    </w:p>
    <w:p w:rsidR="00DE0E12" w:rsidRDefault="00DE0E12" w:rsidP="00DE0E12">
      <w:pPr>
        <w:pStyle w:val="ConsPlusNonformat"/>
      </w:pPr>
      <w:r>
        <w:t>4. Установить, что:</w:t>
      </w:r>
    </w:p>
    <w:p w:rsidR="00DE0E12" w:rsidRDefault="00DE0E12" w:rsidP="00DE0E12">
      <w:pPr>
        <w:pStyle w:val="ConsPlusNonformat"/>
      </w:pPr>
      <w:r>
        <w:t>1) настоящая проверка проводится с целью: 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proofErr w:type="gramStart"/>
      <w:r>
        <w:t>(При   установлении   целей   проводимой   проверки  указывается  следующая</w:t>
      </w:r>
      <w:proofErr w:type="gramEnd"/>
    </w:p>
    <w:p w:rsidR="00DE0E12" w:rsidRDefault="00DE0E12" w:rsidP="00DE0E12">
      <w:pPr>
        <w:pStyle w:val="ConsPlusNonformat"/>
      </w:pPr>
      <w:r>
        <w:t>информация:</w:t>
      </w:r>
    </w:p>
    <w:p w:rsidR="00DE0E12" w:rsidRDefault="00DE0E12" w:rsidP="00DE0E12">
      <w:pPr>
        <w:pStyle w:val="ConsPlusNonformat"/>
      </w:pPr>
      <w:r>
        <w:t xml:space="preserve">а)   в  случае  проведения  плановой  проверки  -  ссылка  на  </w:t>
      </w:r>
      <w:proofErr w:type="gramStart"/>
      <w:r>
        <w:t>утвержденный</w:t>
      </w:r>
      <w:proofErr w:type="gramEnd"/>
    </w:p>
    <w:p w:rsidR="00DE0E12" w:rsidRDefault="00DE0E12" w:rsidP="00DE0E12">
      <w:pPr>
        <w:pStyle w:val="ConsPlusNonformat"/>
      </w:pPr>
      <w:r>
        <w:t>ежегодный план проведения плановых проверок;</w:t>
      </w:r>
    </w:p>
    <w:p w:rsidR="00DE0E12" w:rsidRDefault="00DE0E12" w:rsidP="00DE0E12">
      <w:pPr>
        <w:pStyle w:val="ConsPlusNonformat"/>
      </w:pPr>
      <w:r>
        <w:t>б) в случае проведения внеплановой выездной проверки:</w:t>
      </w:r>
    </w:p>
    <w:p w:rsidR="00DE0E12" w:rsidRDefault="00DE0E12" w:rsidP="00DE0E12">
      <w:pPr>
        <w:pStyle w:val="ConsPlusNonformat"/>
      </w:pPr>
      <w:r>
        <w:t>реквизиты  ранее  выданного  проверяемому  лицу  предписания  об устранении</w:t>
      </w:r>
    </w:p>
    <w:p w:rsidR="00DE0E12" w:rsidRDefault="00DE0E12" w:rsidP="00DE0E12">
      <w:pPr>
        <w:pStyle w:val="ConsPlusNonformat"/>
      </w:pPr>
      <w:r>
        <w:t xml:space="preserve">выявленного нарушения, </w:t>
      </w:r>
      <w:proofErr w:type="gramStart"/>
      <w:r>
        <w:t>срок</w:t>
      </w:r>
      <w:proofErr w:type="gramEnd"/>
      <w:r>
        <w:t xml:space="preserve"> для исполнения которого истек;</w:t>
      </w:r>
    </w:p>
    <w:p w:rsidR="00DE0E12" w:rsidRDefault="00DE0E12" w:rsidP="00DE0E12">
      <w:pPr>
        <w:pStyle w:val="ConsPlusNonformat"/>
      </w:pPr>
      <w:r>
        <w:lastRenderedPageBreak/>
        <w:t>реквизиты    обращений    и    заявлений    граждан,    юридических    лиц,</w:t>
      </w:r>
    </w:p>
    <w:p w:rsidR="00DE0E12" w:rsidRDefault="00DE0E12" w:rsidP="00DE0E12">
      <w:pPr>
        <w:pStyle w:val="ConsPlusNonformat"/>
      </w:pPr>
      <w:r>
        <w:t xml:space="preserve">индивидуальных   предпринимателей,   поступивших   в   орган  </w:t>
      </w:r>
      <w:proofErr w:type="gramStart"/>
      <w:r>
        <w:t>регионального</w:t>
      </w:r>
      <w:proofErr w:type="gramEnd"/>
    </w:p>
    <w:p w:rsidR="00DE0E12" w:rsidRDefault="00DE0E12" w:rsidP="00DE0E12">
      <w:pPr>
        <w:pStyle w:val="ConsPlusNonformat"/>
      </w:pPr>
      <w:r>
        <w:t>государственного надзора;</w:t>
      </w:r>
    </w:p>
    <w:p w:rsidR="00DE0E12" w:rsidRDefault="00DE0E12" w:rsidP="00DE0E12">
      <w:pPr>
        <w:pStyle w:val="ConsPlusNonformat"/>
      </w:pPr>
      <w:r>
        <w:t>реквизиты   распоряжения  органа  регионального  государственного  надзора,</w:t>
      </w:r>
    </w:p>
    <w:p w:rsidR="00DE0E12" w:rsidRDefault="00DE0E12" w:rsidP="00DE0E12">
      <w:pPr>
        <w:pStyle w:val="ConsPlusNonformat"/>
      </w:pPr>
      <w:r>
        <w:t>изданного  в  соответствии  с  поручениями Президента Российской Федерации,</w:t>
      </w:r>
    </w:p>
    <w:p w:rsidR="00DE0E12" w:rsidRDefault="00DE0E12" w:rsidP="00DE0E12">
      <w:pPr>
        <w:pStyle w:val="ConsPlusNonformat"/>
      </w:pPr>
      <w:r>
        <w:t>Правительства Российской Федерации;</w:t>
      </w:r>
    </w:p>
    <w:p w:rsidR="00DE0E12" w:rsidRDefault="00DE0E12" w:rsidP="00DE0E12">
      <w:pPr>
        <w:pStyle w:val="ConsPlusNonformat"/>
      </w:pPr>
      <w:r>
        <w:t xml:space="preserve">реквизиты   требования   прокурора  о  проведении  внеплановой  проверки  </w:t>
      </w:r>
      <w:proofErr w:type="gramStart"/>
      <w:r>
        <w:t>в</w:t>
      </w:r>
      <w:proofErr w:type="gramEnd"/>
    </w:p>
    <w:p w:rsidR="00DE0E12" w:rsidRDefault="00DE0E12" w:rsidP="00DE0E12">
      <w:pPr>
        <w:pStyle w:val="ConsPlusNonformat"/>
      </w:pPr>
      <w:proofErr w:type="gramStart"/>
      <w:r>
        <w:t>рамках</w:t>
      </w:r>
      <w:proofErr w:type="gramEnd"/>
      <w:r>
        <w:t xml:space="preserve">  надзора за исполнением законов и реквизиты прилагаемых к требованию</w:t>
      </w:r>
    </w:p>
    <w:p w:rsidR="00DE0E12" w:rsidRDefault="00DE0E12" w:rsidP="00DE0E12">
      <w:pPr>
        <w:pStyle w:val="ConsPlusNonformat"/>
      </w:pPr>
      <w:r>
        <w:t>материалов и обращений;</w:t>
      </w:r>
    </w:p>
    <w:p w:rsidR="00DE0E12" w:rsidRDefault="00DE0E12" w:rsidP="00DE0E12">
      <w:pPr>
        <w:pStyle w:val="ConsPlusNonformat"/>
      </w:pPr>
      <w:r>
        <w:t>в) в  случае  проведения  внеплановой  выездной  проверки, которая подлежит</w:t>
      </w:r>
    </w:p>
    <w:p w:rsidR="00DE0E12" w:rsidRDefault="00DE0E12" w:rsidP="00DE0E12">
      <w:pPr>
        <w:pStyle w:val="ConsPlusNonformat"/>
      </w:pPr>
      <w:r>
        <w:t>согласованию  органами  прокуратуры,  но  в  целях  принятия неотложных мер</w:t>
      </w:r>
    </w:p>
    <w:p w:rsidR="00DE0E12" w:rsidRDefault="00DE0E12" w:rsidP="00DE0E12">
      <w:pPr>
        <w:pStyle w:val="ConsPlusNonformat"/>
      </w:pPr>
      <w:r>
        <w:t>должна  быть  проведена  незамедлительно  в  связи с причинением вреда либо</w:t>
      </w:r>
    </w:p>
    <w:p w:rsidR="00DE0E12" w:rsidRDefault="00DE0E12" w:rsidP="00DE0E12">
      <w:pPr>
        <w:pStyle w:val="ConsPlusNonformat"/>
      </w:pPr>
      <w:r>
        <w:t>нарушением   проверяемых  требований,  если  такое  причинение  вреда  либо</w:t>
      </w:r>
    </w:p>
    <w:p w:rsidR="00DE0E12" w:rsidRDefault="00DE0E12" w:rsidP="00DE0E12">
      <w:pPr>
        <w:pStyle w:val="ConsPlusNonformat"/>
      </w:pPr>
      <w:r>
        <w:t>нарушение  требований  обнаружено непосредственно в момент его совершения -</w:t>
      </w:r>
    </w:p>
    <w:p w:rsidR="00DE0E12" w:rsidRDefault="00DE0E12" w:rsidP="00DE0E12">
      <w:pPr>
        <w:pStyle w:val="ConsPlusNonformat"/>
      </w:pPr>
      <w:proofErr w:type="gramStart"/>
      <w:r>
        <w:t>реквизиты   прилагаемой  копии  документа  (рапорта,  докладной  записки  и</w:t>
      </w:r>
      <w:proofErr w:type="gramEnd"/>
    </w:p>
    <w:p w:rsidR="00DE0E12" w:rsidRDefault="00DE0E12" w:rsidP="00DE0E12">
      <w:pPr>
        <w:pStyle w:val="ConsPlusNonformat"/>
      </w:pPr>
      <w:proofErr w:type="gramStart"/>
      <w:r>
        <w:t>другие), представленного должностным лицом, обнаружившим нарушение);</w:t>
      </w:r>
      <w:proofErr w:type="gramEnd"/>
    </w:p>
    <w:p w:rsidR="00DE0E12" w:rsidRDefault="00DE0E12" w:rsidP="00DE0E12">
      <w:pPr>
        <w:pStyle w:val="ConsPlusNonformat"/>
      </w:pPr>
      <w:r>
        <w:t>2) задачами настоящей проверки являются: 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5. Предметом настоящей проверки является (отметить </w:t>
      </w:r>
      <w:proofErr w:type="gramStart"/>
      <w:r>
        <w:t>нужное</w:t>
      </w:r>
      <w:proofErr w:type="gramEnd"/>
      <w:r>
        <w:t>):</w:t>
      </w:r>
    </w:p>
    <w:p w:rsidR="00DE0E12" w:rsidRDefault="00DE0E12" w:rsidP="00DE0E12">
      <w:pPr>
        <w:pStyle w:val="ConsPlusNonformat"/>
      </w:pPr>
      <w:r>
        <w:t>соблюдение обязательных требований;</w:t>
      </w:r>
    </w:p>
    <w:p w:rsidR="00DE0E12" w:rsidRDefault="00DE0E12" w:rsidP="00DE0E12">
      <w:pPr>
        <w:pStyle w:val="ConsPlusNonformat"/>
      </w:pPr>
      <w:r>
        <w:t>соответствие    сведений,    содержащихся    в    уведомлении    о   начале</w:t>
      </w:r>
    </w:p>
    <w:p w:rsidR="00DE0E12" w:rsidRDefault="00DE0E12" w:rsidP="00DE0E12">
      <w:pPr>
        <w:pStyle w:val="ConsPlusNonformat"/>
      </w:pPr>
      <w:r>
        <w:t>осуществления    отдельных    видов    предпринимательской    деятельности,</w:t>
      </w:r>
    </w:p>
    <w:p w:rsidR="00DE0E12" w:rsidRDefault="00DE0E12" w:rsidP="00DE0E12">
      <w:pPr>
        <w:pStyle w:val="ConsPlusNonformat"/>
      </w:pPr>
      <w:r>
        <w:t>обязательным требованиям;</w:t>
      </w:r>
    </w:p>
    <w:p w:rsidR="00DE0E12" w:rsidRDefault="00DE0E12" w:rsidP="00DE0E12">
      <w:pPr>
        <w:pStyle w:val="ConsPlusNonformat"/>
      </w:pPr>
      <w:r>
        <w:t>выполнение предписаний органа регионального государственного надзора;</w:t>
      </w:r>
    </w:p>
    <w:p w:rsidR="00DE0E12" w:rsidRDefault="00DE0E12" w:rsidP="00DE0E12">
      <w:pPr>
        <w:pStyle w:val="ConsPlusNonformat"/>
      </w:pPr>
      <w:r>
        <w:t>проведение мероприятий:</w:t>
      </w:r>
    </w:p>
    <w:p w:rsidR="00DE0E12" w:rsidRDefault="00DE0E12" w:rsidP="00DE0E12">
      <w:pPr>
        <w:pStyle w:val="ConsPlusNonformat"/>
      </w:pPr>
      <w:r>
        <w:t>по   предотвращению   причинения   вреда  жизни,  здоровью  граждан,  вреда</w:t>
      </w:r>
    </w:p>
    <w:p w:rsidR="00DE0E12" w:rsidRDefault="00DE0E12" w:rsidP="00DE0E12">
      <w:pPr>
        <w:pStyle w:val="ConsPlusNonformat"/>
      </w:pPr>
      <w:r>
        <w:t>животным, растениям, окружающей среде;</w:t>
      </w:r>
    </w:p>
    <w:p w:rsidR="00DE0E12" w:rsidRDefault="00DE0E12" w:rsidP="00DE0E12">
      <w:pPr>
        <w:pStyle w:val="ConsPlusNonformat"/>
      </w:pPr>
      <w:r>
        <w:t>по   предупреждению   возникновения   чрезвычайных  ситуаций  природного  и</w:t>
      </w:r>
    </w:p>
    <w:p w:rsidR="00DE0E12" w:rsidRDefault="00DE0E12" w:rsidP="00DE0E12">
      <w:pPr>
        <w:pStyle w:val="ConsPlusNonformat"/>
      </w:pPr>
      <w:r>
        <w:t>техногенного характера;</w:t>
      </w:r>
    </w:p>
    <w:p w:rsidR="00DE0E12" w:rsidRDefault="00DE0E12" w:rsidP="00DE0E12">
      <w:pPr>
        <w:pStyle w:val="ConsPlusNonformat"/>
      </w:pPr>
      <w:r>
        <w:t>по обеспечению безопасности государства;</w:t>
      </w:r>
    </w:p>
    <w:p w:rsidR="00DE0E12" w:rsidRDefault="00DE0E12" w:rsidP="00DE0E12">
      <w:pPr>
        <w:pStyle w:val="ConsPlusNonformat"/>
      </w:pPr>
      <w:r>
        <w:t>по ликвидации последствий причинения такого вреда.</w:t>
      </w:r>
    </w:p>
    <w:p w:rsidR="00DE0E12" w:rsidRDefault="00DE0E12" w:rsidP="00DE0E12">
      <w:pPr>
        <w:pStyle w:val="ConsPlusNonformat"/>
      </w:pPr>
      <w:r>
        <w:t>6. Срок проведения проверки:</w:t>
      </w:r>
    </w:p>
    <w:p w:rsidR="00DE0E12" w:rsidRDefault="00DE0E12" w:rsidP="00DE0E12">
      <w:pPr>
        <w:pStyle w:val="ConsPlusNonformat"/>
      </w:pPr>
      <w:r>
        <w:t>К проведению проверки приступить с "__" __________ 20__ г.</w:t>
      </w:r>
    </w:p>
    <w:p w:rsidR="00DE0E12" w:rsidRDefault="00DE0E12" w:rsidP="00DE0E12">
      <w:pPr>
        <w:pStyle w:val="ConsPlusNonformat"/>
      </w:pPr>
      <w:r>
        <w:t>Проверку окончить не позднее "__" __________ 20__ г.</w:t>
      </w:r>
    </w:p>
    <w:p w:rsidR="00DE0E12" w:rsidRDefault="00DE0E12" w:rsidP="00DE0E12">
      <w:pPr>
        <w:pStyle w:val="ConsPlusNonformat"/>
      </w:pPr>
      <w:r>
        <w:t>7. Правовые основания проведения проверки:</w:t>
      </w:r>
    </w:p>
    <w:p w:rsidR="00DE0E12" w:rsidRDefault="00DE0E12" w:rsidP="00DE0E12">
      <w:pPr>
        <w:pStyle w:val="ConsPlusNonformat"/>
      </w:pPr>
      <w:proofErr w:type="gramStart"/>
      <w:r>
        <w:t>___________________________________________________________________________</w:t>
      </w:r>
      <w:proofErr w:type="gramEnd"/>
    </w:p>
    <w:p w:rsidR="00DE0E12" w:rsidRDefault="00DE0E12" w:rsidP="00DE0E12">
      <w:pPr>
        <w:pStyle w:val="ConsPlusNonformat"/>
      </w:pPr>
      <w:proofErr w:type="gramStart"/>
      <w:r>
        <w:t>(ссылка на положение нормативного правового акта, в соответствии с которым</w:t>
      </w:r>
      <w:proofErr w:type="gramEnd"/>
    </w:p>
    <w:p w:rsidR="00DE0E12" w:rsidRDefault="00DE0E12" w:rsidP="00DE0E12">
      <w:pPr>
        <w:pStyle w:val="ConsPlusNonformat"/>
      </w:pPr>
      <w:r>
        <w:t>осуществляется проверка; ссылка на положения (нормативных) правовых актов,</w:t>
      </w:r>
    </w:p>
    <w:p w:rsidR="00DE0E12" w:rsidRDefault="00DE0E12" w:rsidP="00DE0E12">
      <w:pPr>
        <w:pStyle w:val="ConsPlusNonformat"/>
      </w:pPr>
      <w:r>
        <w:t xml:space="preserve">     </w:t>
      </w:r>
      <w:proofErr w:type="gramStart"/>
      <w:r>
        <w:t>устанавливающих</w:t>
      </w:r>
      <w:proofErr w:type="gramEnd"/>
      <w:r>
        <w:t xml:space="preserve"> требования, которые являются предметом проверки)</w:t>
      </w:r>
    </w:p>
    <w:p w:rsidR="00DE0E12" w:rsidRDefault="00DE0E12" w:rsidP="00DE0E12">
      <w:pPr>
        <w:pStyle w:val="ConsPlusNonformat"/>
      </w:pPr>
      <w:r>
        <w:t>8.   В  процессе  проверки  провести  следующие  мероприятия  по  контролю,</w:t>
      </w:r>
    </w:p>
    <w:p w:rsidR="00DE0E12" w:rsidRDefault="00DE0E12" w:rsidP="00DE0E12">
      <w:pPr>
        <w:pStyle w:val="ConsPlusNonformat"/>
      </w:pPr>
      <w:r>
        <w:lastRenderedPageBreak/>
        <w:t>необходимые для достижения целей и задач проведения проверки:</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9.     Перечень     административных    регламентов    по    осуществлению</w:t>
      </w:r>
    </w:p>
    <w:p w:rsidR="00DE0E12" w:rsidRDefault="00DE0E12" w:rsidP="00DE0E12">
      <w:pPr>
        <w:pStyle w:val="ConsPlusNonformat"/>
      </w:pPr>
      <w:r>
        <w:t>государственного  контроля (надзора), осуществлению муниципального контроля</w:t>
      </w:r>
    </w:p>
    <w:p w:rsidR="00DE0E12" w:rsidRDefault="00DE0E12" w:rsidP="00DE0E12">
      <w:pPr>
        <w:pStyle w:val="ConsPlusNonformat"/>
      </w:pPr>
      <w:r>
        <w:t>(при их наличии): _________________________________________________________</w:t>
      </w:r>
    </w:p>
    <w:p w:rsidR="00DE0E12" w:rsidRDefault="00DE0E12" w:rsidP="00DE0E12">
      <w:pPr>
        <w:pStyle w:val="ConsPlusNonformat"/>
      </w:pPr>
      <w:r>
        <w:t xml:space="preserve">                    (с указанием наименований, номеров и дат их принятия)</w:t>
      </w:r>
    </w:p>
    <w:p w:rsidR="00DE0E12" w:rsidRDefault="00DE0E12" w:rsidP="00DE0E12">
      <w:pPr>
        <w:pStyle w:val="ConsPlusNonformat"/>
      </w:pPr>
      <w:r>
        <w:t>10.   Перечень   документов,   представление   которых  юридическим  лицом,</w:t>
      </w:r>
    </w:p>
    <w:p w:rsidR="00DE0E12" w:rsidRDefault="00DE0E12" w:rsidP="00DE0E12">
      <w:pPr>
        <w:pStyle w:val="ConsPlusNonformat"/>
      </w:pPr>
      <w:r>
        <w:t>индивидуальным  предпринимателем  (КФХ)  необходимо  для  достижения  целей</w:t>
      </w:r>
    </w:p>
    <w:p w:rsidR="00DE0E12" w:rsidRDefault="00DE0E12" w:rsidP="00DE0E12">
      <w:pPr>
        <w:pStyle w:val="ConsPlusNonformat"/>
      </w:pPr>
      <w:r>
        <w:t>и задач проведения проверки:</w:t>
      </w:r>
    </w:p>
    <w:p w:rsidR="00DE0E12" w:rsidRDefault="00DE0E12" w:rsidP="00DE0E12">
      <w:pPr>
        <w:pStyle w:val="ConsPlusNonformat"/>
      </w:pPr>
      <w:r>
        <w:t>1)   свидетельство   о   государственной   регистрации  юридического  лица/</w:t>
      </w:r>
    </w:p>
    <w:p w:rsidR="00DE0E12" w:rsidRDefault="00DE0E12" w:rsidP="00DE0E12">
      <w:pPr>
        <w:pStyle w:val="ConsPlusNonformat"/>
      </w:pPr>
      <w:r>
        <w:t>индивидуального предпринимателя;</w:t>
      </w:r>
    </w:p>
    <w:p w:rsidR="00DE0E12" w:rsidRDefault="00DE0E12" w:rsidP="00DE0E12">
      <w:pPr>
        <w:pStyle w:val="ConsPlusNonformat"/>
      </w:pPr>
      <w:r>
        <w:t>2) свидетельство о постановке на учет в налоговом органе;</w:t>
      </w:r>
    </w:p>
    <w:p w:rsidR="00DE0E12" w:rsidRDefault="00DE0E12" w:rsidP="00DE0E12">
      <w:pPr>
        <w:pStyle w:val="ConsPlusNonformat"/>
      </w:pPr>
      <w:r>
        <w:t>3)   информация   об   отнесении   проверяемого  лица  к  субъектам  малого</w:t>
      </w:r>
    </w:p>
    <w:p w:rsidR="00DE0E12" w:rsidRDefault="00DE0E12" w:rsidP="00DE0E12">
      <w:pPr>
        <w:pStyle w:val="ConsPlusNonformat"/>
      </w:pPr>
      <w:r>
        <w:t xml:space="preserve">предпринимательства (малым предприятиям или </w:t>
      </w:r>
      <w:proofErr w:type="spellStart"/>
      <w:r>
        <w:t>микропредприятиям</w:t>
      </w:r>
      <w:proofErr w:type="spellEnd"/>
      <w:r>
        <w:t>);</w:t>
      </w:r>
    </w:p>
    <w:p w:rsidR="00DE0E12" w:rsidRDefault="00DE0E12" w:rsidP="00DE0E12">
      <w:pPr>
        <w:pStyle w:val="ConsPlusNonformat"/>
      </w:pPr>
      <w:r>
        <w:t>4)  информация  о  руководителе  юридического  лица (фамилия, имя, отчество</w:t>
      </w:r>
    </w:p>
    <w:p w:rsidR="00DE0E12" w:rsidRDefault="00DE0E12" w:rsidP="00DE0E12">
      <w:pPr>
        <w:pStyle w:val="ConsPlusNonformat"/>
      </w:pPr>
      <w:r>
        <w:t>(если имеется), контактный номер телефона);</w:t>
      </w:r>
    </w:p>
    <w:p w:rsidR="00DE0E12" w:rsidRDefault="00DE0E12" w:rsidP="00DE0E12">
      <w:pPr>
        <w:pStyle w:val="ConsPlusNonformat"/>
      </w:pPr>
      <w:r>
        <w:t>5) иные документы: 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p>
    <w:p w:rsidR="00DE0E12" w:rsidRDefault="00DE0E12" w:rsidP="00DE0E12">
      <w:pPr>
        <w:pStyle w:val="ConsPlusNonformat"/>
      </w:pPr>
      <w:r>
        <w:t>Руководитель _______________   _____________________</w:t>
      </w:r>
    </w:p>
    <w:p w:rsidR="00DE0E12" w:rsidRDefault="00DE0E12" w:rsidP="00DE0E12">
      <w:pPr>
        <w:pStyle w:val="ConsPlusNonformat"/>
      </w:pPr>
      <w:r>
        <w:t xml:space="preserve">                (подпись)      (расшифровка подписи)</w:t>
      </w:r>
    </w:p>
    <w:p w:rsidR="00DE0E12" w:rsidRDefault="00DE0E12" w:rsidP="00DE0E12">
      <w:pPr>
        <w:pStyle w:val="ConsPlusNonformat"/>
      </w:pPr>
      <w:r>
        <w:t>М.П.</w:t>
      </w:r>
    </w:p>
    <w:p w:rsidR="00DE0E12" w:rsidRDefault="00DE0E12" w:rsidP="00DE0E12">
      <w:pPr>
        <w:pStyle w:val="ConsPlusNonformat"/>
      </w:pPr>
      <w:r>
        <w:t>____________________________________________________</w:t>
      </w:r>
    </w:p>
    <w:p w:rsidR="00DE0E12" w:rsidRDefault="00DE0E12" w:rsidP="00DE0E12">
      <w:pPr>
        <w:pStyle w:val="ConsPlusNonformat"/>
      </w:pPr>
      <w:r>
        <w:t xml:space="preserve">  </w:t>
      </w:r>
      <w:proofErr w:type="gramStart"/>
      <w:r>
        <w:t>(фамилия, имя, отчество (последнее - при наличии)</w:t>
      </w:r>
      <w:proofErr w:type="gramEnd"/>
    </w:p>
    <w:p w:rsidR="00DE0E12" w:rsidRDefault="00DE0E12" w:rsidP="00DE0E12">
      <w:pPr>
        <w:pStyle w:val="ConsPlusNonformat"/>
      </w:pPr>
      <w:r>
        <w:t xml:space="preserve">  и должность должностного лица, непосредственно</w:t>
      </w:r>
    </w:p>
    <w:p w:rsidR="00DE0E12" w:rsidRDefault="00DE0E12" w:rsidP="00DE0E12">
      <w:pPr>
        <w:pStyle w:val="ConsPlusNonformat"/>
      </w:pPr>
      <w:r>
        <w:t xml:space="preserve">    подготовившего проект распоряжения (приказа),</w:t>
      </w:r>
    </w:p>
    <w:p w:rsidR="00DE0E12" w:rsidRDefault="00DE0E12" w:rsidP="00DE0E12">
      <w:pPr>
        <w:pStyle w:val="ConsPlusNonformat"/>
      </w:pPr>
      <w:r>
        <w:t>контактный телефон, электронный адрес (при наличии))</w:t>
      </w: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3</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 исполнения</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государственной функции по осуществлению</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регионального государственного надзора</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в области племенного животноводства </w:t>
      </w:r>
      <w:proofErr w:type="gramStart"/>
      <w:r>
        <w:rPr>
          <w:rFonts w:ascii="Times New Roman" w:hAnsi="Times New Roman" w:cs="Times New Roman"/>
        </w:rPr>
        <w:t>на</w:t>
      </w:r>
      <w:proofErr w:type="gramEnd"/>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территории Ненецкого автономного округа</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lastRenderedPageBreak/>
        <w:t xml:space="preserve">(в ред. </w:t>
      </w:r>
      <w:hyperlink r:id="rId53" w:history="1">
        <w:r>
          <w:rPr>
            <w:rFonts w:ascii="Times New Roman" w:hAnsi="Times New Roman" w:cs="Times New Roman"/>
            <w:color w:val="0000FF"/>
          </w:rPr>
          <w:t>приказа</w:t>
        </w:r>
      </w:hyperlink>
      <w:r>
        <w:rPr>
          <w:rFonts w:ascii="Times New Roman" w:hAnsi="Times New Roman" w:cs="Times New Roman"/>
        </w:rPr>
        <w:t xml:space="preserve"> Управления по АПК и ветеринарии НАО</w:t>
      </w:r>
      <w:proofErr w:type="gramEnd"/>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 19.06.2013 N 15-од,</w:t>
      </w:r>
    </w:p>
    <w:p w:rsidR="00DE0E12" w:rsidRDefault="0085066E" w:rsidP="00DE0E12">
      <w:pPr>
        <w:autoSpaceDE w:val="0"/>
        <w:autoSpaceDN w:val="0"/>
        <w:adjustRightInd w:val="0"/>
        <w:spacing w:after="0" w:line="240" w:lineRule="auto"/>
        <w:jc w:val="center"/>
        <w:rPr>
          <w:rFonts w:ascii="Times New Roman" w:hAnsi="Times New Roman" w:cs="Times New Roman"/>
        </w:rPr>
      </w:pPr>
      <w:hyperlink r:id="rId54" w:history="1">
        <w:r w:rsidR="00DE0E12">
          <w:rPr>
            <w:rFonts w:ascii="Times New Roman" w:hAnsi="Times New Roman" w:cs="Times New Roman"/>
            <w:color w:val="0000FF"/>
          </w:rPr>
          <w:t>приказа</w:t>
        </w:r>
      </w:hyperlink>
      <w:r w:rsidR="00DE0E12">
        <w:rPr>
          <w:rFonts w:ascii="Times New Roman" w:hAnsi="Times New Roman" w:cs="Times New Roman"/>
        </w:rPr>
        <w:t xml:space="preserve"> УАПК НАО от 16.09.2013 N 24-од)</w:t>
      </w:r>
    </w:p>
    <w:p w:rsidR="00DE0E12" w:rsidRDefault="00DE0E12" w:rsidP="00DE0E12">
      <w:pPr>
        <w:autoSpaceDE w:val="0"/>
        <w:autoSpaceDN w:val="0"/>
        <w:adjustRightInd w:val="0"/>
        <w:spacing w:after="0" w:line="240" w:lineRule="auto"/>
        <w:jc w:val="both"/>
        <w:rPr>
          <w:rFonts w:ascii="Times New Roman" w:hAnsi="Times New Roman" w:cs="Times New Roman"/>
        </w:rPr>
      </w:pPr>
    </w:p>
    <w:p w:rsidR="00DE0E12" w:rsidRDefault="00DE0E12" w:rsidP="00DE0E12">
      <w:pPr>
        <w:pStyle w:val="ConsPlusNonformat"/>
      </w:pPr>
      <w:r>
        <w:t xml:space="preserve">                                                                      Форма</w:t>
      </w:r>
    </w:p>
    <w:p w:rsidR="00DE0E12" w:rsidRDefault="00DE0E12" w:rsidP="00DE0E12">
      <w:pPr>
        <w:pStyle w:val="ConsPlusNonformat"/>
      </w:pPr>
    </w:p>
    <w:p w:rsidR="00DE0E12" w:rsidRDefault="00DE0E12" w:rsidP="00DE0E12">
      <w:pPr>
        <w:pStyle w:val="ConsPlusNonformat"/>
      </w:pPr>
      <w:r>
        <w:t xml:space="preserve">                  УПРАВЛЕНИЕ АГРОПРОМЫШЛЕННОГО КОМПЛЕКСА</w:t>
      </w:r>
    </w:p>
    <w:p w:rsidR="00DE0E12" w:rsidRDefault="00DE0E12" w:rsidP="00DE0E12">
      <w:pPr>
        <w:pStyle w:val="ConsPlusNonformat"/>
      </w:pPr>
      <w:r>
        <w:t xml:space="preserve">                  И ТОРГОВЛИ НЕНЕЦКОГО АВТОНОМНОГО ОКРУГА</w:t>
      </w:r>
    </w:p>
    <w:p w:rsidR="00DE0E12" w:rsidRDefault="00DE0E12" w:rsidP="00DE0E12">
      <w:pPr>
        <w:pStyle w:val="ConsPlusNonformat"/>
      </w:pPr>
    </w:p>
    <w:p w:rsidR="00DE0E12" w:rsidRDefault="00DE0E12" w:rsidP="00DE0E12">
      <w:pPr>
        <w:pStyle w:val="ConsPlusNonformat"/>
      </w:pPr>
      <w:r>
        <w:t>_________________________                 "___" __________________ 20__ г.</w:t>
      </w:r>
    </w:p>
    <w:p w:rsidR="00DE0E12" w:rsidRDefault="00DE0E12" w:rsidP="00DE0E12">
      <w:pPr>
        <w:pStyle w:val="ConsPlusNonformat"/>
      </w:pPr>
      <w:r>
        <w:t xml:space="preserve"> (место составления акта)                   (дата составления акта)</w:t>
      </w:r>
    </w:p>
    <w:p w:rsidR="00DE0E12" w:rsidRDefault="00DE0E12" w:rsidP="00DE0E12">
      <w:pPr>
        <w:pStyle w:val="ConsPlusNonformat"/>
      </w:pPr>
      <w:r>
        <w:t xml:space="preserve">                                                ___________________________</w:t>
      </w:r>
    </w:p>
    <w:p w:rsidR="00DE0E12" w:rsidRDefault="00DE0E12" w:rsidP="00DE0E12">
      <w:pPr>
        <w:pStyle w:val="ConsPlusNonformat"/>
      </w:pPr>
      <w:r>
        <w:t xml:space="preserve">                                                 (время составления акта)</w:t>
      </w:r>
    </w:p>
    <w:p w:rsidR="00DE0E12" w:rsidRDefault="00DE0E12" w:rsidP="00DE0E12">
      <w:pPr>
        <w:pStyle w:val="ConsPlusNonformat"/>
      </w:pPr>
    </w:p>
    <w:p w:rsidR="00DE0E12" w:rsidRDefault="00DE0E12" w:rsidP="00DE0E12">
      <w:pPr>
        <w:pStyle w:val="ConsPlusNonformat"/>
      </w:pPr>
      <w:bookmarkStart w:id="16" w:name="Par586"/>
      <w:bookmarkEnd w:id="16"/>
      <w:r>
        <w:t xml:space="preserve">                               АКТ ПРОВЕРКИ</w:t>
      </w:r>
    </w:p>
    <w:p w:rsidR="00DE0E12" w:rsidRDefault="00DE0E12" w:rsidP="00DE0E12">
      <w:pPr>
        <w:pStyle w:val="ConsPlusNonformat"/>
      </w:pPr>
      <w:r>
        <w:t xml:space="preserve">                               N __________</w:t>
      </w:r>
    </w:p>
    <w:p w:rsidR="00DE0E12" w:rsidRDefault="00DE0E12" w:rsidP="00DE0E12">
      <w:pPr>
        <w:pStyle w:val="ConsPlusNonformat"/>
      </w:pPr>
    </w:p>
    <w:p w:rsidR="00DE0E12" w:rsidRDefault="00DE0E12" w:rsidP="00DE0E12">
      <w:pPr>
        <w:pStyle w:val="ConsPlusNonformat"/>
      </w:pPr>
      <w:r>
        <w:t>По адресу: ________________________________________________________________</w:t>
      </w:r>
    </w:p>
    <w:p w:rsidR="00DE0E12" w:rsidRDefault="00DE0E12" w:rsidP="00DE0E12">
      <w:pPr>
        <w:pStyle w:val="ConsPlusNonformat"/>
      </w:pPr>
      <w:r>
        <w:t xml:space="preserve">                             (место проведения проверки)</w:t>
      </w:r>
    </w:p>
    <w:p w:rsidR="00DE0E12" w:rsidRDefault="00DE0E12" w:rsidP="00DE0E12">
      <w:pPr>
        <w:pStyle w:val="ConsPlusNonformat"/>
      </w:pPr>
      <w:r>
        <w:t>На основании: 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w:t>
      </w:r>
      <w:proofErr w:type="gramStart"/>
      <w:r>
        <w:t>(вид документа с указанием реквизитов (номер, дата)</w:t>
      </w:r>
      <w:proofErr w:type="gramEnd"/>
    </w:p>
    <w:p w:rsidR="00DE0E12" w:rsidRDefault="00DE0E12" w:rsidP="00DE0E12">
      <w:pPr>
        <w:pStyle w:val="ConsPlusNonformat"/>
      </w:pPr>
      <w:r>
        <w:t xml:space="preserve">была  проведена  ______________________________________________  проверка </w:t>
      </w:r>
      <w:proofErr w:type="gramStart"/>
      <w:r>
        <w:t>в</w:t>
      </w:r>
      <w:proofErr w:type="gramEnd"/>
    </w:p>
    <w:p w:rsidR="00DE0E12" w:rsidRDefault="00DE0E12" w:rsidP="00DE0E12">
      <w:pPr>
        <w:pStyle w:val="ConsPlusNonformat"/>
      </w:pPr>
      <w:r>
        <w:t xml:space="preserve">                 (плановая/внеплановая, документарная/выездная)</w:t>
      </w:r>
    </w:p>
    <w:p w:rsidR="00DE0E12" w:rsidRDefault="00DE0E12" w:rsidP="00DE0E12">
      <w:pPr>
        <w:pStyle w:val="ConsPlusNonformat"/>
      </w:pPr>
      <w:proofErr w:type="gramStart"/>
      <w:r>
        <w:t>отношении</w:t>
      </w:r>
      <w:proofErr w:type="gramEnd"/>
      <w:r>
        <w:t>:</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w:t>
      </w:r>
      <w:proofErr w:type="gramStart"/>
      <w:r>
        <w:t>(наименование юридического лица, фамилия, имя, отчество</w:t>
      </w:r>
      <w:proofErr w:type="gramEnd"/>
    </w:p>
    <w:p w:rsidR="00DE0E12" w:rsidRDefault="00DE0E12" w:rsidP="00DE0E12">
      <w:pPr>
        <w:pStyle w:val="ConsPlusNonformat"/>
      </w:pPr>
      <w:r>
        <w:t xml:space="preserve">      (последнее - при наличии) индивидуального предпринимателя (КФХ)</w:t>
      </w:r>
    </w:p>
    <w:p w:rsidR="00DE0E12" w:rsidRDefault="00DE0E12" w:rsidP="00DE0E12">
      <w:pPr>
        <w:pStyle w:val="ConsPlusNonformat"/>
      </w:pPr>
      <w:r>
        <w:t>Дата и время проведения проверки:</w:t>
      </w:r>
    </w:p>
    <w:p w:rsidR="00DE0E12" w:rsidRDefault="00DE0E12" w:rsidP="00DE0E12">
      <w:pPr>
        <w:pStyle w:val="ConsPlusNonformat"/>
      </w:pPr>
      <w:r>
        <w:t>"___" __________ 20__ г. с ____ час</w:t>
      </w:r>
      <w:proofErr w:type="gramStart"/>
      <w:r>
        <w:t>.</w:t>
      </w:r>
      <w:proofErr w:type="gramEnd"/>
      <w:r>
        <w:t xml:space="preserve"> ____ </w:t>
      </w:r>
      <w:proofErr w:type="gramStart"/>
      <w:r>
        <w:t>м</w:t>
      </w:r>
      <w:proofErr w:type="gramEnd"/>
      <w:r>
        <w:t>ин. до ____ час. ____ мин.</w:t>
      </w:r>
    </w:p>
    <w:p w:rsidR="00DE0E12" w:rsidRDefault="00DE0E12" w:rsidP="00DE0E12">
      <w:pPr>
        <w:pStyle w:val="ConsPlusNonformat"/>
      </w:pPr>
      <w:r>
        <w:t>Продолжительность ____________</w:t>
      </w:r>
    </w:p>
    <w:p w:rsidR="00DE0E12" w:rsidRDefault="00DE0E12" w:rsidP="00DE0E12">
      <w:pPr>
        <w:pStyle w:val="ConsPlusNonformat"/>
      </w:pPr>
      <w:r>
        <w:t>"___" __________ 20__ г. с ____ час</w:t>
      </w:r>
      <w:proofErr w:type="gramStart"/>
      <w:r>
        <w:t>.</w:t>
      </w:r>
      <w:proofErr w:type="gramEnd"/>
      <w:r>
        <w:t xml:space="preserve"> ____ </w:t>
      </w:r>
      <w:proofErr w:type="gramStart"/>
      <w:r>
        <w:t>м</w:t>
      </w:r>
      <w:proofErr w:type="gramEnd"/>
      <w:r>
        <w:t>ин. до ____ час. ____ мин.</w:t>
      </w:r>
    </w:p>
    <w:p w:rsidR="00DE0E12" w:rsidRDefault="00DE0E12" w:rsidP="00DE0E12">
      <w:pPr>
        <w:pStyle w:val="ConsPlusNonformat"/>
      </w:pPr>
      <w:r>
        <w:t>Продолжительность ____________</w:t>
      </w:r>
    </w:p>
    <w:p w:rsidR="00DE0E12" w:rsidRDefault="00DE0E12" w:rsidP="00DE0E12">
      <w:pPr>
        <w:pStyle w:val="ConsPlusNonformat"/>
      </w:pPr>
      <w:r>
        <w:t xml:space="preserve">  </w:t>
      </w:r>
      <w:proofErr w:type="gramStart"/>
      <w:r>
        <w:t>(заполняется в случае проведения проверок филиалов, представительства,</w:t>
      </w:r>
      <w:proofErr w:type="gramEnd"/>
    </w:p>
    <w:p w:rsidR="00DE0E12" w:rsidRDefault="00DE0E12" w:rsidP="00DE0E12">
      <w:pPr>
        <w:pStyle w:val="ConsPlusNonformat"/>
      </w:pPr>
      <w:r>
        <w:t xml:space="preserve">     обособленных структурных подразделений юридического лица или </w:t>
      </w:r>
      <w:proofErr w:type="gramStart"/>
      <w:r>
        <w:t>при</w:t>
      </w:r>
      <w:proofErr w:type="gramEnd"/>
    </w:p>
    <w:p w:rsidR="00DE0E12" w:rsidRDefault="00DE0E12" w:rsidP="00DE0E12">
      <w:pPr>
        <w:pStyle w:val="ConsPlusNonformat"/>
      </w:pPr>
      <w:r>
        <w:t xml:space="preserve">     </w:t>
      </w:r>
      <w:proofErr w:type="gramStart"/>
      <w:r>
        <w:t>осуществлении</w:t>
      </w:r>
      <w:proofErr w:type="gramEnd"/>
      <w:r>
        <w:t xml:space="preserve"> деятельности индивидуального предпринимателя (КФХ)</w:t>
      </w:r>
    </w:p>
    <w:p w:rsidR="00DE0E12" w:rsidRDefault="00DE0E12" w:rsidP="00DE0E12">
      <w:pPr>
        <w:pStyle w:val="ConsPlusNonformat"/>
      </w:pPr>
      <w:r>
        <w:t xml:space="preserve">                          по нескольким адресам)</w:t>
      </w:r>
    </w:p>
    <w:p w:rsidR="00DE0E12" w:rsidRDefault="00DE0E12" w:rsidP="00DE0E12">
      <w:pPr>
        <w:pStyle w:val="ConsPlusNonformat"/>
      </w:pPr>
      <w:r>
        <w:t>Общая продолжительность проверки: _________________________________________</w:t>
      </w:r>
    </w:p>
    <w:p w:rsidR="00DE0E12" w:rsidRDefault="00DE0E12" w:rsidP="00DE0E12">
      <w:pPr>
        <w:pStyle w:val="ConsPlusNonformat"/>
      </w:pPr>
      <w:r>
        <w:t xml:space="preserve">                                            (рабочих дней/часов)</w:t>
      </w:r>
    </w:p>
    <w:p w:rsidR="00DE0E12" w:rsidRDefault="00DE0E12" w:rsidP="00DE0E12">
      <w:pPr>
        <w:pStyle w:val="ConsPlusNonformat"/>
      </w:pPr>
      <w:r>
        <w:lastRenderedPageBreak/>
        <w:t>Акт составлен: 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(наименование регионального органа государственного надзора)</w:t>
      </w:r>
    </w:p>
    <w:p w:rsidR="00DE0E12" w:rsidRDefault="00DE0E12" w:rsidP="00DE0E12">
      <w:pPr>
        <w:pStyle w:val="ConsPlusNonformat"/>
      </w:pPr>
      <w:proofErr w:type="gramStart"/>
      <w:r>
        <w:t>С  копией  распоряжения  о  проведении проверки ознакомлен (заполняется при</w:t>
      </w:r>
      <w:proofErr w:type="gramEnd"/>
    </w:p>
    <w:p w:rsidR="00DE0E12" w:rsidRDefault="00DE0E12" w:rsidP="00DE0E12">
      <w:pPr>
        <w:pStyle w:val="ConsPlusNonformat"/>
      </w:pPr>
      <w:proofErr w:type="gramStart"/>
      <w:r>
        <w:t>проведении</w:t>
      </w:r>
      <w:proofErr w:type="gramEnd"/>
      <w:r>
        <w:t xml:space="preserve"> выездной проверки):</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(фамилии, имена, отчества (в случае, если имеются), подпись, дата, время)</w:t>
      </w:r>
    </w:p>
    <w:p w:rsidR="00DE0E12" w:rsidRDefault="00DE0E12" w:rsidP="00DE0E12">
      <w:pPr>
        <w:pStyle w:val="ConsPlusNonformat"/>
      </w:pPr>
      <w:r>
        <w:t>Дата и номер решения органа прокуратуры о согласовании проведения проверки:</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w:t>
      </w:r>
      <w:proofErr w:type="gramStart"/>
      <w:r>
        <w:t>(заполняется в случае проведения внеплановой проверки субъекта малого</w:t>
      </w:r>
      <w:proofErr w:type="gramEnd"/>
    </w:p>
    <w:p w:rsidR="00DE0E12" w:rsidRDefault="00DE0E12" w:rsidP="00DE0E12">
      <w:pPr>
        <w:pStyle w:val="ConsPlusNonformat"/>
      </w:pPr>
      <w:r>
        <w:t xml:space="preserve">                     или среднего предпринимательства)</w:t>
      </w:r>
    </w:p>
    <w:p w:rsidR="00DE0E12" w:rsidRDefault="00DE0E12" w:rsidP="00DE0E12">
      <w:pPr>
        <w:pStyle w:val="ConsPlusNonformat"/>
      </w:pPr>
      <w:r>
        <w:t>Лиц</w:t>
      </w:r>
      <w:proofErr w:type="gramStart"/>
      <w:r>
        <w:t>о(</w:t>
      </w:r>
      <w:proofErr w:type="gramEnd"/>
      <w:r>
        <w:t>а), проводившее проверку: 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w:t>
      </w:r>
      <w:proofErr w:type="gramStart"/>
      <w:r>
        <w:t>(фамилия, имя, отчество (в случае если имеется), должность должностного</w:t>
      </w:r>
      <w:proofErr w:type="gramEnd"/>
    </w:p>
    <w:p w:rsidR="00DE0E12" w:rsidRDefault="00DE0E12" w:rsidP="00DE0E12">
      <w:pPr>
        <w:pStyle w:val="ConsPlusNonformat"/>
      </w:pPr>
      <w:r>
        <w:t xml:space="preserve">            лица (должностных лиц), проводившег</w:t>
      </w:r>
      <w:proofErr w:type="gramStart"/>
      <w:r>
        <w:t>о(</w:t>
      </w:r>
      <w:proofErr w:type="gramEnd"/>
      <w:r>
        <w:t>их) проверку)</w:t>
      </w:r>
    </w:p>
    <w:p w:rsidR="00DE0E12" w:rsidRDefault="00DE0E12" w:rsidP="00DE0E12">
      <w:pPr>
        <w:pStyle w:val="ConsPlusNonformat"/>
      </w:pPr>
      <w:r>
        <w:t>Лица, привлекаемые к проведению проверки: 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w:t>
      </w:r>
      <w:proofErr w:type="gramStart"/>
      <w:r>
        <w:t>(фамилии, имена, отчества (в случае если имеются), должности экспертов и/</w:t>
      </w:r>
      <w:proofErr w:type="gramEnd"/>
    </w:p>
    <w:p w:rsidR="00DE0E12" w:rsidRDefault="00DE0E12" w:rsidP="00DE0E12">
      <w:pPr>
        <w:pStyle w:val="ConsPlusNonformat"/>
      </w:pPr>
      <w:r>
        <w:t xml:space="preserve">                 или наименование экспертных организаций)</w:t>
      </w:r>
    </w:p>
    <w:p w:rsidR="00DE0E12" w:rsidRDefault="00DE0E12" w:rsidP="00DE0E12">
      <w:pPr>
        <w:pStyle w:val="ConsPlusNonformat"/>
      </w:pPr>
      <w:r>
        <w:t>При проведении проверки присутствовали: 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w:t>
      </w:r>
      <w:proofErr w:type="gramStart"/>
      <w:r>
        <w:t>(фамилия, имя, отчество (в случае, если имеется), должность руководителя,</w:t>
      </w:r>
      <w:proofErr w:type="gramEnd"/>
    </w:p>
    <w:p w:rsidR="00DE0E12" w:rsidRDefault="00DE0E12" w:rsidP="00DE0E12">
      <w:pPr>
        <w:pStyle w:val="ConsPlusNonformat"/>
      </w:pPr>
      <w:r>
        <w:t xml:space="preserve">       иного должностного лица (должностных лиц) или уполномоченного</w:t>
      </w:r>
    </w:p>
    <w:p w:rsidR="00DE0E12" w:rsidRDefault="00DE0E12" w:rsidP="00DE0E12">
      <w:pPr>
        <w:pStyle w:val="ConsPlusNonformat"/>
      </w:pPr>
      <w:r>
        <w:t xml:space="preserve">     представителя юридического лица, индивидуального предпринимателя</w:t>
      </w:r>
    </w:p>
    <w:p w:rsidR="00DE0E12" w:rsidRDefault="00DE0E12" w:rsidP="00DE0E12">
      <w:pPr>
        <w:pStyle w:val="ConsPlusNonformat"/>
      </w:pPr>
      <w:r>
        <w:t xml:space="preserve">        (КФХ), его уполномоченного представителя, </w:t>
      </w:r>
      <w:proofErr w:type="gramStart"/>
      <w:r>
        <w:t>присутствовавших</w:t>
      </w:r>
      <w:proofErr w:type="gramEnd"/>
    </w:p>
    <w:p w:rsidR="00DE0E12" w:rsidRDefault="00DE0E12" w:rsidP="00DE0E12">
      <w:pPr>
        <w:pStyle w:val="ConsPlusNonformat"/>
      </w:pPr>
      <w:r>
        <w:t xml:space="preserve">                  при проведении мероприятий по проверке)</w:t>
      </w:r>
    </w:p>
    <w:p w:rsidR="00DE0E12" w:rsidRDefault="00DE0E12" w:rsidP="00DE0E12">
      <w:pPr>
        <w:pStyle w:val="ConsPlusNonformat"/>
      </w:pPr>
    </w:p>
    <w:p w:rsidR="00DE0E12" w:rsidRDefault="00DE0E12" w:rsidP="00DE0E12">
      <w:pPr>
        <w:pStyle w:val="ConsPlusNonformat"/>
      </w:pPr>
      <w:r>
        <w:t>В ходе проведения проверки:</w:t>
      </w:r>
    </w:p>
    <w:p w:rsidR="00DE0E12" w:rsidRDefault="00DE0E12" w:rsidP="00DE0E12">
      <w:pPr>
        <w:pStyle w:val="ConsPlusNonformat"/>
      </w:pPr>
      <w:r>
        <w:t xml:space="preserve">    </w:t>
      </w:r>
      <w:proofErr w:type="gramStart"/>
      <w:r>
        <w:t>-  выявлены  нарушения  обязательных  требований  в  области племенного</w:t>
      </w:r>
      <w:proofErr w:type="gramEnd"/>
    </w:p>
    <w:p w:rsidR="00DE0E12" w:rsidRDefault="00DE0E12" w:rsidP="00DE0E12">
      <w:pPr>
        <w:pStyle w:val="ConsPlusNonformat"/>
      </w:pPr>
      <w:r>
        <w:t>животноводства,  в  том  числе  применения  новых технологий, инструментов,</w:t>
      </w:r>
    </w:p>
    <w:p w:rsidR="00DE0E12" w:rsidRDefault="00DE0E12" w:rsidP="00DE0E12">
      <w:pPr>
        <w:pStyle w:val="ConsPlusNonformat"/>
      </w:pPr>
      <w:r>
        <w:t xml:space="preserve">оборудования,  материалов  и  </w:t>
      </w:r>
      <w:proofErr w:type="spellStart"/>
      <w:r>
        <w:t>биотехнологических</w:t>
      </w:r>
      <w:proofErr w:type="spellEnd"/>
      <w:r>
        <w:t xml:space="preserve"> методов области селекции и</w:t>
      </w:r>
    </w:p>
    <w:p w:rsidR="00DE0E12" w:rsidRDefault="00DE0E12" w:rsidP="00DE0E12">
      <w:pPr>
        <w:pStyle w:val="ConsPlusNonformat"/>
      </w:pPr>
      <w:r>
        <w:t>воспроизводства  племенной  продукции, требований по сертификации племенной</w:t>
      </w:r>
    </w:p>
    <w:p w:rsidR="00DE0E12" w:rsidRDefault="00DE0E12" w:rsidP="00DE0E12">
      <w:pPr>
        <w:pStyle w:val="ConsPlusNonformat"/>
      </w:pPr>
      <w:r>
        <w:t>продукции:</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lastRenderedPageBreak/>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(с указанием характера нарушений; лиц, допустивших нарушения)</w:t>
      </w:r>
    </w:p>
    <w:p w:rsidR="00DE0E12" w:rsidRDefault="00DE0E12" w:rsidP="00DE0E12">
      <w:pPr>
        <w:pStyle w:val="ConsPlusNonformat"/>
      </w:pPr>
      <w:r>
        <w:t xml:space="preserve">    -   выявлены   факты   невыполнения  предписаний  органа  регионального</w:t>
      </w:r>
    </w:p>
    <w:p w:rsidR="00DE0E12" w:rsidRDefault="00DE0E12" w:rsidP="00DE0E12">
      <w:pPr>
        <w:pStyle w:val="ConsPlusNonformat"/>
      </w:pPr>
      <w:proofErr w:type="gramStart"/>
      <w:r>
        <w:t>государственного   контроля  (надзора)  (с  указанием  реквизитов  выданных</w:t>
      </w:r>
      <w:proofErr w:type="gramEnd"/>
    </w:p>
    <w:p w:rsidR="00DE0E12" w:rsidRDefault="00DE0E12" w:rsidP="00DE0E12">
      <w:pPr>
        <w:pStyle w:val="ConsPlusNonformat"/>
      </w:pPr>
      <w:r>
        <w:t>предписаний):</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 нарушений не выявлено _______________________________________________</w:t>
      </w:r>
    </w:p>
    <w:p w:rsidR="00DE0E12" w:rsidRDefault="00DE0E12" w:rsidP="00DE0E12">
      <w:pPr>
        <w:pStyle w:val="ConsPlusNonformat"/>
      </w:pPr>
    </w:p>
    <w:p w:rsidR="00DE0E12" w:rsidRDefault="00DE0E12" w:rsidP="00DE0E12">
      <w:pPr>
        <w:pStyle w:val="ConsPlusNonformat"/>
      </w:pPr>
      <w:r>
        <w:t>Запись   в   Журнал   учета  проверок  юридического  лица,  индивидуального</w:t>
      </w:r>
    </w:p>
    <w:p w:rsidR="00DE0E12" w:rsidRDefault="00DE0E12" w:rsidP="00DE0E12">
      <w:pPr>
        <w:pStyle w:val="ConsPlusNonformat"/>
      </w:pPr>
      <w:r>
        <w:t xml:space="preserve">предпринимателя  (КФХ),  </w:t>
      </w:r>
      <w:proofErr w:type="gramStart"/>
      <w:r>
        <w:t>проводимых</w:t>
      </w:r>
      <w:proofErr w:type="gramEnd"/>
      <w:r>
        <w:t xml:space="preserve">  органом регионального государственного</w:t>
      </w:r>
    </w:p>
    <w:p w:rsidR="00DE0E12" w:rsidRDefault="00DE0E12" w:rsidP="00DE0E12">
      <w:pPr>
        <w:pStyle w:val="ConsPlusNonformat"/>
      </w:pPr>
      <w:r>
        <w:t xml:space="preserve">контроля (надзора), </w:t>
      </w:r>
      <w:proofErr w:type="gramStart"/>
      <w:r>
        <w:t>внесена</w:t>
      </w:r>
      <w:proofErr w:type="gramEnd"/>
      <w:r>
        <w:t xml:space="preserve"> (заполняется при проведении выездной проверки):</w:t>
      </w:r>
    </w:p>
    <w:p w:rsidR="00DE0E12" w:rsidRDefault="00DE0E12" w:rsidP="00DE0E12">
      <w:pPr>
        <w:pStyle w:val="ConsPlusNonformat"/>
      </w:pPr>
    </w:p>
    <w:p w:rsidR="00DE0E12" w:rsidRDefault="00DE0E12" w:rsidP="00DE0E12">
      <w:pPr>
        <w:pStyle w:val="ConsPlusNonformat"/>
      </w:pPr>
      <w:r>
        <w:t>_______________________ ___________________________________________________</w:t>
      </w:r>
    </w:p>
    <w:p w:rsidR="00DE0E12" w:rsidRDefault="00DE0E12" w:rsidP="00DE0E12">
      <w:pPr>
        <w:pStyle w:val="ConsPlusNonformat"/>
      </w:pPr>
      <w:proofErr w:type="gramStart"/>
      <w:r>
        <w:t>(подпись проверяющего)  (подпись уполномоченного представителя юридического</w:t>
      </w:r>
      <w:proofErr w:type="gramEnd"/>
    </w:p>
    <w:p w:rsidR="00DE0E12" w:rsidRDefault="00DE0E12" w:rsidP="00DE0E12">
      <w:pPr>
        <w:pStyle w:val="ConsPlusNonformat"/>
      </w:pPr>
      <w:r>
        <w:t xml:space="preserve">                          лица, индивидуального предпринимателя (КФХ), его</w:t>
      </w:r>
    </w:p>
    <w:p w:rsidR="00DE0E12" w:rsidRDefault="00DE0E12" w:rsidP="00DE0E12">
      <w:pPr>
        <w:pStyle w:val="ConsPlusNonformat"/>
      </w:pPr>
      <w:r>
        <w:t xml:space="preserve">                                   уполномоченного представителя)</w:t>
      </w:r>
    </w:p>
    <w:p w:rsidR="00DE0E12" w:rsidRDefault="00DE0E12" w:rsidP="00DE0E12">
      <w:pPr>
        <w:pStyle w:val="ConsPlusNonformat"/>
      </w:pPr>
    </w:p>
    <w:p w:rsidR="00DE0E12" w:rsidRDefault="00DE0E12" w:rsidP="00DE0E12">
      <w:pPr>
        <w:pStyle w:val="ConsPlusNonformat"/>
      </w:pPr>
      <w:r>
        <w:t>Журнал  учета  проверок  юридического лица, индивидуального предпринимателя</w:t>
      </w:r>
    </w:p>
    <w:p w:rsidR="00DE0E12" w:rsidRDefault="00DE0E12" w:rsidP="00DE0E12">
      <w:pPr>
        <w:pStyle w:val="ConsPlusNonformat"/>
      </w:pPr>
      <w:r>
        <w:t xml:space="preserve">(КФХ),   </w:t>
      </w:r>
      <w:proofErr w:type="gramStart"/>
      <w:r>
        <w:t>проводимых</w:t>
      </w:r>
      <w:proofErr w:type="gramEnd"/>
      <w:r>
        <w:t xml:space="preserve">   органом   регионального   государственного   контроля</w:t>
      </w:r>
    </w:p>
    <w:p w:rsidR="00DE0E12" w:rsidRDefault="00DE0E12" w:rsidP="00DE0E12">
      <w:pPr>
        <w:pStyle w:val="ConsPlusNonformat"/>
      </w:pPr>
      <w:r>
        <w:t>(надзора), отсутствует (заполняется при проведении выездной проверки):</w:t>
      </w:r>
    </w:p>
    <w:p w:rsidR="00DE0E12" w:rsidRDefault="00DE0E12" w:rsidP="00DE0E12">
      <w:pPr>
        <w:pStyle w:val="ConsPlusNonformat"/>
      </w:pPr>
      <w:r>
        <w:t>_______________________ ___________________________________________________</w:t>
      </w:r>
    </w:p>
    <w:p w:rsidR="00DE0E12" w:rsidRDefault="00DE0E12" w:rsidP="00DE0E12">
      <w:pPr>
        <w:pStyle w:val="ConsPlusNonformat"/>
      </w:pPr>
      <w:proofErr w:type="gramStart"/>
      <w:r>
        <w:t>(подпись проверяющего)  (подпись уполномоченного представителя юридического</w:t>
      </w:r>
      <w:proofErr w:type="gramEnd"/>
    </w:p>
    <w:p w:rsidR="00DE0E12" w:rsidRDefault="00DE0E12" w:rsidP="00DE0E12">
      <w:pPr>
        <w:pStyle w:val="ConsPlusNonformat"/>
      </w:pPr>
      <w:r>
        <w:t xml:space="preserve">                          лица, индивидуального предпринимателя (КФХ), его</w:t>
      </w:r>
    </w:p>
    <w:p w:rsidR="00DE0E12" w:rsidRDefault="00DE0E12" w:rsidP="00DE0E12">
      <w:pPr>
        <w:pStyle w:val="ConsPlusNonformat"/>
      </w:pPr>
      <w:r>
        <w:t xml:space="preserve">                                  уполномоченного представителя)</w:t>
      </w:r>
    </w:p>
    <w:p w:rsidR="00DE0E12" w:rsidRDefault="00DE0E12" w:rsidP="00DE0E12">
      <w:pPr>
        <w:pStyle w:val="ConsPlusNonformat"/>
      </w:pPr>
      <w:r>
        <w:t>Прилагаемые документы:</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p>
    <w:p w:rsidR="00DE0E12" w:rsidRDefault="00DE0E12" w:rsidP="00DE0E12">
      <w:pPr>
        <w:pStyle w:val="ConsPlusNonformat"/>
      </w:pPr>
      <w:r>
        <w:t>Подписи лиц, проводивших проверку: ________________________________________</w:t>
      </w:r>
    </w:p>
    <w:p w:rsidR="00DE0E12" w:rsidRDefault="00DE0E12" w:rsidP="00DE0E12">
      <w:pPr>
        <w:pStyle w:val="ConsPlusNonformat"/>
      </w:pPr>
      <w:r>
        <w:t xml:space="preserve">                                   ________________________________________</w:t>
      </w:r>
    </w:p>
    <w:p w:rsidR="00DE0E12" w:rsidRDefault="00DE0E12" w:rsidP="00DE0E12">
      <w:pPr>
        <w:pStyle w:val="ConsPlusNonformat"/>
      </w:pPr>
      <w:r>
        <w:t xml:space="preserve">                                   ________________________________________</w:t>
      </w:r>
    </w:p>
    <w:p w:rsidR="00DE0E12" w:rsidRDefault="00DE0E12" w:rsidP="00DE0E12">
      <w:pPr>
        <w:pStyle w:val="ConsPlusNonformat"/>
      </w:pPr>
    </w:p>
    <w:p w:rsidR="00DE0E12" w:rsidRDefault="00DE0E12" w:rsidP="00DE0E12">
      <w:pPr>
        <w:pStyle w:val="ConsPlusNonformat"/>
      </w:pPr>
      <w:r>
        <w:t>С   актом   проверки   ознакомле</w:t>
      </w:r>
      <w:proofErr w:type="gramStart"/>
      <w:r>
        <w:t>н(</w:t>
      </w:r>
      <w:proofErr w:type="gramEnd"/>
      <w:r>
        <w:t>а),  копию  акта  со  всеми  приложениями</w:t>
      </w:r>
    </w:p>
    <w:p w:rsidR="00DE0E12" w:rsidRDefault="00DE0E12" w:rsidP="00DE0E12">
      <w:pPr>
        <w:pStyle w:val="ConsPlusNonformat"/>
      </w:pPr>
      <w:r>
        <w:t>получи</w:t>
      </w:r>
      <w:proofErr w:type="gramStart"/>
      <w:r>
        <w:t>л(</w:t>
      </w:r>
      <w:proofErr w:type="gramEnd"/>
      <w:r>
        <w:t>а):</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w:t>
      </w:r>
      <w:proofErr w:type="gramStart"/>
      <w:r>
        <w:t>(фамилия, имя, отчество (в случае если имеется), должность руководителя,</w:t>
      </w:r>
      <w:proofErr w:type="gramEnd"/>
    </w:p>
    <w:p w:rsidR="00DE0E12" w:rsidRDefault="00DE0E12" w:rsidP="00DE0E12">
      <w:pPr>
        <w:pStyle w:val="ConsPlusNonformat"/>
      </w:pPr>
      <w:r>
        <w:lastRenderedPageBreak/>
        <w:t xml:space="preserve">  иного должностного лица или уполномоченного представителя юридического</w:t>
      </w:r>
    </w:p>
    <w:p w:rsidR="00DE0E12" w:rsidRDefault="00DE0E12" w:rsidP="00DE0E12">
      <w:pPr>
        <w:pStyle w:val="ConsPlusNonformat"/>
      </w:pPr>
      <w:r>
        <w:t xml:space="preserve">     лица, индивидуального предпринимателя (КФХ), его уполномоченного</w:t>
      </w:r>
    </w:p>
    <w:p w:rsidR="00DE0E12" w:rsidRDefault="00DE0E12" w:rsidP="00DE0E12">
      <w:pPr>
        <w:pStyle w:val="ConsPlusNonformat"/>
      </w:pPr>
      <w:r>
        <w:t xml:space="preserve">                              представителя)</w:t>
      </w:r>
    </w:p>
    <w:p w:rsidR="00DE0E12" w:rsidRDefault="00DE0E12" w:rsidP="00DE0E12">
      <w:pPr>
        <w:pStyle w:val="ConsPlusNonformat"/>
      </w:pPr>
    </w:p>
    <w:p w:rsidR="00DE0E12" w:rsidRDefault="00DE0E12" w:rsidP="00DE0E12">
      <w:pPr>
        <w:pStyle w:val="ConsPlusNonformat"/>
      </w:pPr>
      <w:r>
        <w:t xml:space="preserve">                                        "__" __________ 20__ г. ___________</w:t>
      </w:r>
    </w:p>
    <w:p w:rsidR="00DE0E12" w:rsidRDefault="00DE0E12" w:rsidP="00DE0E12">
      <w:pPr>
        <w:pStyle w:val="ConsPlusNonformat"/>
      </w:pPr>
      <w:r>
        <w:t xml:space="preserve">                                                                  (подпись)</w:t>
      </w:r>
    </w:p>
    <w:p w:rsidR="00DE0E12" w:rsidRDefault="00DE0E12" w:rsidP="00DE0E12">
      <w:pPr>
        <w:pStyle w:val="ConsPlusNonformat"/>
      </w:pPr>
      <w:r>
        <w:t>Пометка об отказе ознакомления с актом проверки: 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(подпись уполномоченного должностного лица (лиц), проводившего проверку)</w:t>
      </w: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rPr>
          <w:rFonts w:ascii="Times New Roman" w:hAnsi="Times New Roman" w:cs="Times New Roman"/>
        </w:rPr>
      </w:pPr>
    </w:p>
    <w:p w:rsidR="00DE0E12" w:rsidRDefault="00DE0E12" w:rsidP="00DE0E12">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4</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 исполнения</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государственной функции по осуществлению</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регионального государственного надзора</w:t>
      </w:r>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в области племенного животноводства </w:t>
      </w:r>
      <w:proofErr w:type="gramStart"/>
      <w:r>
        <w:rPr>
          <w:rFonts w:ascii="Times New Roman" w:hAnsi="Times New Roman" w:cs="Times New Roman"/>
        </w:rPr>
        <w:t>на</w:t>
      </w:r>
      <w:proofErr w:type="gramEnd"/>
    </w:p>
    <w:p w:rsidR="00DE0E12" w:rsidRDefault="00DE0E12" w:rsidP="00DE0E1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территории Ненецкого автономного округа</w:t>
      </w:r>
    </w:p>
    <w:p w:rsidR="00DE0E12" w:rsidRDefault="00DE0E12" w:rsidP="00DE0E12">
      <w:pPr>
        <w:autoSpaceDE w:val="0"/>
        <w:autoSpaceDN w:val="0"/>
        <w:adjustRightInd w:val="0"/>
        <w:spacing w:after="0" w:line="240" w:lineRule="auto"/>
        <w:jc w:val="center"/>
        <w:rPr>
          <w:rFonts w:ascii="Times New Roman" w:hAnsi="Times New Roman" w:cs="Times New Roman"/>
        </w:rPr>
      </w:pPr>
    </w:p>
    <w:p w:rsidR="00DE0E12" w:rsidRDefault="00DE0E12" w:rsidP="00DE0E1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 ред. </w:t>
      </w:r>
      <w:hyperlink r:id="rId55" w:history="1">
        <w:r>
          <w:rPr>
            <w:rFonts w:ascii="Times New Roman" w:hAnsi="Times New Roman" w:cs="Times New Roman"/>
            <w:color w:val="0000FF"/>
          </w:rPr>
          <w:t>приказа</w:t>
        </w:r>
      </w:hyperlink>
      <w:r>
        <w:rPr>
          <w:rFonts w:ascii="Times New Roman" w:hAnsi="Times New Roman" w:cs="Times New Roman"/>
        </w:rPr>
        <w:t xml:space="preserve"> УАПК НАО от 16.09.2013 N 24-од)</w:t>
      </w:r>
    </w:p>
    <w:p w:rsidR="00DE0E12" w:rsidRDefault="00DE0E12" w:rsidP="00DE0E12">
      <w:pPr>
        <w:autoSpaceDE w:val="0"/>
        <w:autoSpaceDN w:val="0"/>
        <w:adjustRightInd w:val="0"/>
        <w:spacing w:after="0" w:line="240" w:lineRule="auto"/>
        <w:jc w:val="both"/>
        <w:rPr>
          <w:rFonts w:ascii="Times New Roman" w:hAnsi="Times New Roman" w:cs="Times New Roman"/>
        </w:rPr>
      </w:pPr>
    </w:p>
    <w:p w:rsidR="00DE0E12" w:rsidRDefault="00DE0E12" w:rsidP="00DE0E12">
      <w:pPr>
        <w:pStyle w:val="ConsPlusNonformat"/>
      </w:pPr>
      <w:r>
        <w:t xml:space="preserve">                                   Форма</w:t>
      </w:r>
    </w:p>
    <w:p w:rsidR="00DE0E12" w:rsidRDefault="00DE0E12" w:rsidP="00DE0E12">
      <w:pPr>
        <w:pStyle w:val="ConsPlusNonformat"/>
      </w:pPr>
    </w:p>
    <w:p w:rsidR="00DE0E12" w:rsidRDefault="00DE0E12" w:rsidP="00DE0E12">
      <w:pPr>
        <w:pStyle w:val="ConsPlusNonformat"/>
      </w:pPr>
      <w:r>
        <w:t xml:space="preserve">                  УПРАВЛЕНИЕ АГРОПРОМЫШЛЕННОГО КОМПЛЕКСА</w:t>
      </w:r>
    </w:p>
    <w:p w:rsidR="00DE0E12" w:rsidRDefault="00DE0E12" w:rsidP="00DE0E12">
      <w:pPr>
        <w:pStyle w:val="ConsPlusNonformat"/>
      </w:pPr>
      <w:r>
        <w:t xml:space="preserve">                  И ТОРГОВЛИ НЕНЕЦКОГО АВТОНОМНОГО ОКРУГА</w:t>
      </w:r>
    </w:p>
    <w:p w:rsidR="00DE0E12" w:rsidRDefault="00DE0E12" w:rsidP="00DE0E12">
      <w:pPr>
        <w:pStyle w:val="ConsPlusNonformat"/>
      </w:pPr>
    </w:p>
    <w:p w:rsidR="00DE0E12" w:rsidRDefault="00DE0E12" w:rsidP="00DE0E12">
      <w:pPr>
        <w:pStyle w:val="ConsPlusNonformat"/>
      </w:pPr>
      <w:bookmarkStart w:id="17" w:name="Par722"/>
      <w:bookmarkEnd w:id="17"/>
      <w:r>
        <w:t xml:space="preserve">                                ПРЕДПИСАНИЕ</w:t>
      </w:r>
    </w:p>
    <w:p w:rsidR="00DE0E12" w:rsidRDefault="00DE0E12" w:rsidP="00DE0E12">
      <w:pPr>
        <w:pStyle w:val="ConsPlusNonformat"/>
      </w:pPr>
      <w:r>
        <w:t xml:space="preserve">                    об устранении выявленных нарушений</w:t>
      </w:r>
    </w:p>
    <w:p w:rsidR="00DE0E12" w:rsidRDefault="00DE0E12" w:rsidP="00DE0E12">
      <w:pPr>
        <w:pStyle w:val="ConsPlusNonformat"/>
      </w:pPr>
    </w:p>
    <w:p w:rsidR="00DE0E12" w:rsidRDefault="00DE0E12" w:rsidP="00DE0E12">
      <w:pPr>
        <w:pStyle w:val="ConsPlusNonformat"/>
      </w:pPr>
      <w:r>
        <w:t>"__" __________ 20__ г.                                        N __________</w:t>
      </w:r>
    </w:p>
    <w:p w:rsidR="00DE0E12" w:rsidRDefault="00DE0E12" w:rsidP="00DE0E12">
      <w:pPr>
        <w:pStyle w:val="ConsPlusNonformat"/>
      </w:pPr>
    </w:p>
    <w:p w:rsidR="00DE0E12" w:rsidRDefault="00DE0E12" w:rsidP="00DE0E12">
      <w:pPr>
        <w:pStyle w:val="ConsPlusNonformat"/>
      </w:pPr>
      <w:r>
        <w:t xml:space="preserve">                      _______________________________</w:t>
      </w:r>
    </w:p>
    <w:p w:rsidR="00DE0E12" w:rsidRDefault="00DE0E12" w:rsidP="00DE0E12">
      <w:pPr>
        <w:pStyle w:val="ConsPlusNonformat"/>
      </w:pPr>
      <w:r>
        <w:t xml:space="preserve">                      (место составления предписания)</w:t>
      </w:r>
    </w:p>
    <w:p w:rsidR="00DE0E12" w:rsidRDefault="00DE0E12" w:rsidP="00DE0E12">
      <w:pPr>
        <w:pStyle w:val="ConsPlusNonformat"/>
      </w:pPr>
      <w:r>
        <w:t>Я, ________________________________________________________________________</w:t>
      </w:r>
    </w:p>
    <w:p w:rsidR="00DE0E12" w:rsidRDefault="00DE0E12" w:rsidP="00DE0E12">
      <w:pPr>
        <w:pStyle w:val="ConsPlusNonformat"/>
      </w:pPr>
      <w:r>
        <w:t>__________________________________________________________________________,</w:t>
      </w:r>
    </w:p>
    <w:p w:rsidR="00DE0E12" w:rsidRDefault="00DE0E12" w:rsidP="00DE0E12">
      <w:pPr>
        <w:pStyle w:val="ConsPlusNonformat"/>
      </w:pPr>
      <w:r>
        <w:t xml:space="preserve"> (фамилия, инициалы и должность должностного лица, вынесшего предписание)</w:t>
      </w:r>
    </w:p>
    <w:p w:rsidR="00DE0E12" w:rsidRDefault="00DE0E12" w:rsidP="00DE0E12">
      <w:pPr>
        <w:pStyle w:val="ConsPlusNonformat"/>
      </w:pPr>
      <w:r>
        <w:t>рассмотрев ________________________________________________________________</w:t>
      </w:r>
    </w:p>
    <w:p w:rsidR="00DE0E12" w:rsidRDefault="00DE0E12" w:rsidP="00DE0E12">
      <w:pPr>
        <w:pStyle w:val="ConsPlusNonformat"/>
      </w:pPr>
      <w:r>
        <w:lastRenderedPageBreak/>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w:t>
      </w:r>
      <w:proofErr w:type="gramStart"/>
      <w:r>
        <w:t>(реквизиты акта проверки, протокола об административном правонарушении</w:t>
      </w:r>
      <w:proofErr w:type="gramEnd"/>
    </w:p>
    <w:p w:rsidR="00DE0E12" w:rsidRDefault="00DE0E12" w:rsidP="00DE0E12">
      <w:pPr>
        <w:pStyle w:val="ConsPlusNonformat"/>
      </w:pPr>
      <w:r>
        <w:t xml:space="preserve">       или постановления по делу об административном правонарушении)</w:t>
      </w:r>
    </w:p>
    <w:p w:rsidR="00DE0E12" w:rsidRDefault="00DE0E12" w:rsidP="00DE0E12">
      <w:pPr>
        <w:pStyle w:val="ConsPlusNonformat"/>
      </w:pPr>
      <w:r>
        <w:t>в отношении 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(наименование проверяемой организации)</w:t>
      </w:r>
    </w:p>
    <w:p w:rsidR="00DE0E12" w:rsidRDefault="00DE0E12" w:rsidP="00DE0E12">
      <w:pPr>
        <w:pStyle w:val="ConsPlusNonformat"/>
      </w:pPr>
      <w:r>
        <w:t>установил:</w:t>
      </w:r>
    </w:p>
    <w:p w:rsidR="00DE0E12" w:rsidRDefault="00DE0E12" w:rsidP="00DE0E12">
      <w:pPr>
        <w:pStyle w:val="ConsPlusNonformat"/>
      </w:pPr>
    </w:p>
    <w:p w:rsidR="00DE0E12" w:rsidRDefault="00DE0E12" w:rsidP="00DE0E12">
      <w:pPr>
        <w:pStyle w:val="ConsPlusNonformat"/>
      </w:pPr>
      <w:r>
        <w:t>В    ходе   выездной/документарной   проверки   были   выявлены   следующие</w:t>
      </w:r>
    </w:p>
    <w:p w:rsidR="00DE0E12" w:rsidRDefault="00DE0E12" w:rsidP="00DE0E12">
      <w:pPr>
        <w:pStyle w:val="ConsPlusNonformat"/>
      </w:pPr>
      <w:r>
        <w:t>нарушения: ________________________________________________________________</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(Акт о результатах проверки от "__" _________ 20__ г.)</w:t>
      </w:r>
    </w:p>
    <w:p w:rsidR="00DE0E12" w:rsidRDefault="00DE0E12" w:rsidP="00DE0E12">
      <w:pPr>
        <w:pStyle w:val="ConsPlusNonformat"/>
      </w:pPr>
    </w:p>
    <w:p w:rsidR="00DE0E12" w:rsidRDefault="00DE0E12" w:rsidP="00DE0E12">
      <w:pPr>
        <w:pStyle w:val="ConsPlusNonformat"/>
      </w:pPr>
      <w:r>
        <w:t xml:space="preserve">На   основании   </w:t>
      </w:r>
      <w:proofErr w:type="gramStart"/>
      <w:r>
        <w:t>изложенного</w:t>
      </w:r>
      <w:proofErr w:type="gramEnd"/>
      <w:r>
        <w:t xml:space="preserve">,   руководствуясь   </w:t>
      </w:r>
      <w:hyperlink r:id="rId56" w:history="1">
        <w:r>
          <w:rPr>
            <w:color w:val="0000FF"/>
          </w:rPr>
          <w:t>статьей   17</w:t>
        </w:r>
      </w:hyperlink>
      <w:r>
        <w:t xml:space="preserve">  Федерального</w:t>
      </w:r>
    </w:p>
    <w:p w:rsidR="00DE0E12" w:rsidRDefault="00DE0E12" w:rsidP="00DE0E12">
      <w:pPr>
        <w:pStyle w:val="ConsPlusNonformat"/>
      </w:pPr>
      <w:r>
        <w:t>закона  от  16  декабря  2008  года N 294-ФЗ "О защите прав юридических лиц</w:t>
      </w:r>
    </w:p>
    <w:p w:rsidR="00DE0E12" w:rsidRDefault="00DE0E12" w:rsidP="00DE0E12">
      <w:pPr>
        <w:pStyle w:val="ConsPlusNonformat"/>
      </w:pPr>
      <w:r>
        <w:t xml:space="preserve">и   индивидуальных   предпринимателей  при  осуществлении  </w:t>
      </w:r>
      <w:proofErr w:type="gramStart"/>
      <w:r>
        <w:t>государственного</w:t>
      </w:r>
      <w:proofErr w:type="gramEnd"/>
    </w:p>
    <w:p w:rsidR="00DE0E12" w:rsidRDefault="00DE0E12" w:rsidP="00DE0E12">
      <w:pPr>
        <w:pStyle w:val="ConsPlusNonformat"/>
      </w:pPr>
      <w:r>
        <w:t>контроля (надзора) и муниципального контроля", предписываю:</w:t>
      </w:r>
    </w:p>
    <w:p w:rsidR="00DE0E12" w:rsidRDefault="00DE0E12" w:rsidP="00DE0E12">
      <w:pPr>
        <w:pStyle w:val="ConsPlusNonformat"/>
      </w:pPr>
      <w:r>
        <w:t xml:space="preserve">1. Устранить вышеперечисленные нарушения в срок </w:t>
      </w:r>
      <w:proofErr w:type="gramStart"/>
      <w:r>
        <w:t>до</w:t>
      </w:r>
      <w:proofErr w:type="gramEnd"/>
      <w:r>
        <w:t xml:space="preserve"> _______________________.</w:t>
      </w:r>
    </w:p>
    <w:p w:rsidR="00DE0E12" w:rsidRDefault="00DE0E12" w:rsidP="00DE0E12">
      <w:pPr>
        <w:pStyle w:val="ConsPlusNonformat"/>
      </w:pPr>
      <w:r>
        <w:t xml:space="preserve">2.  Представить  в  срок  </w:t>
      </w:r>
      <w:proofErr w:type="gramStart"/>
      <w:r>
        <w:t>до</w:t>
      </w:r>
      <w:proofErr w:type="gramEnd"/>
      <w:r>
        <w:t xml:space="preserve">  ___________ </w:t>
      </w:r>
      <w:proofErr w:type="gramStart"/>
      <w:r>
        <w:t>отчет</w:t>
      </w:r>
      <w:proofErr w:type="gramEnd"/>
      <w:r>
        <w:t xml:space="preserve"> об исполнении предписания и</w:t>
      </w:r>
    </w:p>
    <w:p w:rsidR="00DE0E12" w:rsidRDefault="00DE0E12" w:rsidP="00DE0E12">
      <w:pPr>
        <w:pStyle w:val="ConsPlusNonformat"/>
      </w:pPr>
      <w:proofErr w:type="gramStart"/>
      <w:r>
        <w:t>устранении</w:t>
      </w:r>
      <w:proofErr w:type="gramEnd"/>
      <w:r>
        <w:t xml:space="preserve">    нарушений,    выявленных    в    ходе    выездной   проверки,</w:t>
      </w:r>
    </w:p>
    <w:p w:rsidR="00DE0E12" w:rsidRDefault="00DE0E12" w:rsidP="00DE0E12">
      <w:pPr>
        <w:pStyle w:val="ConsPlusNonformat"/>
      </w:pPr>
      <w:r>
        <w:t>с приложением копий подтверждающих документов.</w:t>
      </w:r>
    </w:p>
    <w:p w:rsidR="00DE0E12" w:rsidRDefault="00DE0E12" w:rsidP="00DE0E12">
      <w:pPr>
        <w:pStyle w:val="ConsPlusNonformat"/>
      </w:pPr>
      <w:r>
        <w:t>3.   Невыполнение   в   установленный  срок  законного  предписания  органа</w:t>
      </w:r>
    </w:p>
    <w:p w:rsidR="00DE0E12" w:rsidRDefault="00DE0E12" w:rsidP="00DE0E12">
      <w:pPr>
        <w:pStyle w:val="ConsPlusNonformat"/>
      </w:pPr>
      <w:r>
        <w:t>(должностного  лица),  осуществляющего  государственный  контроль (надзор),</w:t>
      </w:r>
    </w:p>
    <w:p w:rsidR="00DE0E12" w:rsidRDefault="00DE0E12" w:rsidP="00DE0E12">
      <w:pPr>
        <w:pStyle w:val="ConsPlusNonformat"/>
      </w:pPr>
      <w:r>
        <w:t>об   устранении   нарушений   законодательства   является  административным</w:t>
      </w:r>
    </w:p>
    <w:p w:rsidR="00DE0E12" w:rsidRDefault="00DE0E12" w:rsidP="00DE0E12">
      <w:pPr>
        <w:pStyle w:val="ConsPlusNonformat"/>
      </w:pPr>
      <w:r>
        <w:t xml:space="preserve">правонарушением,  предусмотренным  </w:t>
      </w:r>
      <w:hyperlink r:id="rId57" w:history="1">
        <w:r>
          <w:rPr>
            <w:color w:val="0000FF"/>
          </w:rPr>
          <w:t>частью  1 статьи 19.5</w:t>
        </w:r>
      </w:hyperlink>
      <w:r>
        <w:t xml:space="preserve"> Кодекса Российской</w:t>
      </w:r>
    </w:p>
    <w:p w:rsidR="00DE0E12" w:rsidRDefault="00DE0E12" w:rsidP="00DE0E12">
      <w:pPr>
        <w:pStyle w:val="ConsPlusNonformat"/>
      </w:pPr>
      <w:r>
        <w:t>Федерации об административных правонарушениях.</w:t>
      </w:r>
    </w:p>
    <w:p w:rsidR="00DE0E12" w:rsidRDefault="00DE0E12" w:rsidP="00DE0E12">
      <w:pPr>
        <w:pStyle w:val="ConsPlusNonformat"/>
      </w:pPr>
      <w:r>
        <w:t>__________________________________________________ ________________________</w:t>
      </w:r>
    </w:p>
    <w:p w:rsidR="00DE0E12" w:rsidRDefault="00DE0E12" w:rsidP="00DE0E12">
      <w:pPr>
        <w:pStyle w:val="ConsPlusNonformat"/>
      </w:pPr>
      <w:r>
        <w:t>(подпись должностного лица, вынесшего предписание)   (расшифровка подписи)</w:t>
      </w:r>
    </w:p>
    <w:p w:rsidR="00DE0E12" w:rsidRDefault="00DE0E12" w:rsidP="00DE0E12">
      <w:pPr>
        <w:pStyle w:val="ConsPlusNonformat"/>
      </w:pPr>
    </w:p>
    <w:p w:rsidR="00DE0E12" w:rsidRDefault="00DE0E12" w:rsidP="00DE0E12">
      <w:pPr>
        <w:pStyle w:val="ConsPlusNonformat"/>
      </w:pPr>
      <w:r>
        <w:t>Копию предписания получил</w:t>
      </w:r>
    </w:p>
    <w:p w:rsidR="00DE0E12" w:rsidRDefault="00DE0E12" w:rsidP="00DE0E12">
      <w:pPr>
        <w:pStyle w:val="ConsPlusNonformat"/>
      </w:pPr>
      <w:r>
        <w:t>___________________________________________________________________________</w:t>
      </w:r>
    </w:p>
    <w:p w:rsidR="00DE0E12" w:rsidRDefault="00DE0E12" w:rsidP="00DE0E12">
      <w:pPr>
        <w:pStyle w:val="ConsPlusNonformat"/>
      </w:pPr>
      <w:r>
        <w:t xml:space="preserve">   </w:t>
      </w:r>
      <w:proofErr w:type="gramStart"/>
      <w:r>
        <w:t>(подпись, фамилия, имя, отчество (последнее - при наличии) законного</w:t>
      </w:r>
      <w:proofErr w:type="gramEnd"/>
    </w:p>
    <w:p w:rsidR="00DE0E12" w:rsidRDefault="00DE0E12" w:rsidP="00DE0E12">
      <w:pPr>
        <w:pStyle w:val="ConsPlusNonformat"/>
      </w:pPr>
      <w:r>
        <w:t xml:space="preserve">  представителя юридического лица, индивидуального предпринимателя (КФХ),</w:t>
      </w:r>
    </w:p>
    <w:p w:rsidR="00DE0E12" w:rsidRDefault="00DE0E12" w:rsidP="00DE0E12">
      <w:pPr>
        <w:pStyle w:val="ConsPlusNonformat"/>
      </w:pPr>
      <w:r>
        <w:t xml:space="preserve">     его уполномоченного представителя, в отношении которого вынесено</w:t>
      </w:r>
    </w:p>
    <w:p w:rsidR="00DE0E12" w:rsidRDefault="00DE0E12" w:rsidP="00DE0E12">
      <w:pPr>
        <w:pStyle w:val="ConsPlusNonformat"/>
      </w:pPr>
      <w:r>
        <w:t xml:space="preserve">               предписание, дата получения копии предписания</w:t>
      </w:r>
    </w:p>
    <w:p w:rsidR="00DE0E12" w:rsidRDefault="00DE0E12" w:rsidP="00DE0E12">
      <w:pPr>
        <w:pStyle w:val="ConsPlusNonformat"/>
      </w:pPr>
      <w:r>
        <w:t xml:space="preserve">                     или отметка об отказе от подписи)</w:t>
      </w:r>
    </w:p>
    <w:p w:rsidR="00DE0E12" w:rsidRDefault="00DE0E12" w:rsidP="00DE0E12">
      <w:pPr>
        <w:pStyle w:val="ConsPlusNonformat"/>
      </w:pPr>
    </w:p>
    <w:p w:rsidR="00DE0E12" w:rsidRDefault="00DE0E12" w:rsidP="00DE0E12">
      <w:pPr>
        <w:pStyle w:val="ConsPlusNonformat"/>
      </w:pPr>
      <w:r>
        <w:t>Копия  предписания направлена заказным почтовым отправлением с уведомлением</w:t>
      </w:r>
    </w:p>
    <w:p w:rsidR="00DE0E12" w:rsidRDefault="00DE0E12" w:rsidP="00DE0E12">
      <w:pPr>
        <w:pStyle w:val="ConsPlusNonformat"/>
      </w:pPr>
      <w:r>
        <w:t>о вручении</w:t>
      </w:r>
    </w:p>
    <w:p w:rsidR="00DE0E12" w:rsidRDefault="00DE0E12" w:rsidP="00DE0E12">
      <w:pPr>
        <w:pStyle w:val="ConsPlusNonformat"/>
      </w:pPr>
      <w:r>
        <w:lastRenderedPageBreak/>
        <w:t>___________________________________________________________________________</w:t>
      </w:r>
    </w:p>
    <w:p w:rsidR="00DE0E12" w:rsidRDefault="00DE0E12" w:rsidP="00DE0E12">
      <w:pPr>
        <w:pStyle w:val="ConsPlusNonformat"/>
      </w:pPr>
      <w:r>
        <w:t xml:space="preserve">   </w:t>
      </w:r>
      <w:proofErr w:type="gramStart"/>
      <w:r>
        <w:t>(кому, когда, номер почтовой квитанции, подпись, фамилия и инициалы</w:t>
      </w:r>
      <w:proofErr w:type="gramEnd"/>
    </w:p>
    <w:p w:rsidR="00DE0E12" w:rsidRDefault="00DE0E12" w:rsidP="00DE0E12">
      <w:pPr>
        <w:pStyle w:val="ConsPlusNonformat"/>
      </w:pPr>
      <w:r>
        <w:t xml:space="preserve">                            должностного лица)</w:t>
      </w:r>
    </w:p>
    <w:p w:rsidR="00DE0E12" w:rsidRDefault="00DE0E12" w:rsidP="00DE0E12">
      <w:pPr>
        <w:pStyle w:val="ConsPlusNonformat"/>
      </w:pPr>
      <w:r>
        <w:t>___________________________________________________________________________</w:t>
      </w:r>
    </w:p>
    <w:p w:rsidR="00DE0E12" w:rsidRDefault="00DE0E12" w:rsidP="00DE0E12">
      <w:pPr>
        <w:autoSpaceDE w:val="0"/>
        <w:autoSpaceDN w:val="0"/>
        <w:adjustRightInd w:val="0"/>
        <w:spacing w:after="0" w:line="240" w:lineRule="auto"/>
        <w:jc w:val="both"/>
        <w:rPr>
          <w:rFonts w:ascii="Times New Roman" w:hAnsi="Times New Roman" w:cs="Times New Roman"/>
        </w:rPr>
      </w:pPr>
    </w:p>
    <w:p w:rsidR="00DE0E12" w:rsidRDefault="00DE0E12" w:rsidP="00DE0E12">
      <w:pPr>
        <w:autoSpaceDE w:val="0"/>
        <w:autoSpaceDN w:val="0"/>
        <w:adjustRightInd w:val="0"/>
        <w:spacing w:after="0" w:line="240" w:lineRule="auto"/>
        <w:jc w:val="both"/>
        <w:rPr>
          <w:rFonts w:ascii="Times New Roman" w:hAnsi="Times New Roman" w:cs="Times New Roman"/>
        </w:rPr>
      </w:pPr>
    </w:p>
    <w:p w:rsidR="00DE0E12" w:rsidRDefault="00DE0E12" w:rsidP="00DE0E12">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983537" w:rsidRDefault="00F46029"/>
    <w:sectPr w:rsidR="00983537" w:rsidSect="002F5B95">
      <w:pgSz w:w="16838" w:h="11905"/>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E0E12"/>
    <w:rsid w:val="000D4F04"/>
    <w:rsid w:val="001E74D3"/>
    <w:rsid w:val="00450A3E"/>
    <w:rsid w:val="00771AAD"/>
    <w:rsid w:val="0085066E"/>
    <w:rsid w:val="00DE0E12"/>
    <w:rsid w:val="00ED6A44"/>
    <w:rsid w:val="00F46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E12"/>
    <w:pPr>
      <w:autoSpaceDE w:val="0"/>
      <w:autoSpaceDN w:val="0"/>
      <w:adjustRightInd w:val="0"/>
      <w:spacing w:after="0" w:line="240" w:lineRule="auto"/>
    </w:pPr>
    <w:rPr>
      <w:rFonts w:ascii="Times New Roman" w:hAnsi="Times New Roman" w:cs="Times New Roman"/>
    </w:rPr>
  </w:style>
  <w:style w:type="paragraph" w:customStyle="1" w:styleId="ConsPlusNonformat">
    <w:name w:val="ConsPlusNonformat"/>
    <w:uiPriority w:val="99"/>
    <w:rsid w:val="00DE0E1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E0E12"/>
    <w:pPr>
      <w:autoSpaceDE w:val="0"/>
      <w:autoSpaceDN w:val="0"/>
      <w:adjustRightInd w:val="0"/>
      <w:spacing w:after="0" w:line="240" w:lineRule="auto"/>
    </w:pPr>
    <w:rPr>
      <w:rFonts w:ascii="Times New Roman" w:hAnsi="Times New Roman" w:cs="Times New Roman"/>
      <w:b/>
      <w:bCs/>
    </w:rPr>
  </w:style>
  <w:style w:type="paragraph" w:customStyle="1" w:styleId="ConsPlusCell">
    <w:name w:val="ConsPlusCell"/>
    <w:uiPriority w:val="99"/>
    <w:rsid w:val="00DE0E12"/>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F673B31439A6DCC0A345946C8E4820B59E8582924429E568275D82DA384FAB03E8F0D70D448EDCF6991F14r0N" TargetMode="External"/><Relationship Id="rId18" Type="http://schemas.openxmlformats.org/officeDocument/2006/relationships/hyperlink" Target="consultantplus://offline/ref=DCF673B31439A6DCC0A35B997AE21F2CB793D287924E22B1337806DF8D3145FC44A7A99C14r1N" TargetMode="External"/><Relationship Id="rId26" Type="http://schemas.openxmlformats.org/officeDocument/2006/relationships/hyperlink" Target="consultantplus://offline/ref=DCF673B31439A6DCC0A35B997AE21F2CB793D287924E22B1337806DF8D3145FC44A7A919r2N" TargetMode="External"/><Relationship Id="rId39" Type="http://schemas.openxmlformats.org/officeDocument/2006/relationships/hyperlink" Target="consultantplus://offline/ref=DCF673B31439A6DCC0A35B997AE21F2CB790DF87924C22B1337806DF8D13r1N" TargetMode="External"/><Relationship Id="rId21" Type="http://schemas.openxmlformats.org/officeDocument/2006/relationships/hyperlink" Target="consultantplus://offline/ref=DCF673B31439A6DCC0A35B997AE21F2CB791DC8D944E22B1337806DF8D13r1N" TargetMode="External"/><Relationship Id="rId34" Type="http://schemas.openxmlformats.org/officeDocument/2006/relationships/hyperlink" Target="consultantplus://offline/ref=DCF673B31439A6DCC0A345946C8E4820B59E8582914F29E56C275D82DA384FAB03E8F0D70D448EDCF6981914rFN" TargetMode="External"/><Relationship Id="rId42" Type="http://schemas.openxmlformats.org/officeDocument/2006/relationships/hyperlink" Target="consultantplus://offline/ref=DCF673B31439A6DCC0A35B997AE21F2CB790DF87924C22B1337806DF8D13r1N" TargetMode="External"/><Relationship Id="rId47" Type="http://schemas.openxmlformats.org/officeDocument/2006/relationships/hyperlink" Target="consultantplus://offline/ref=DCF673B31439A6DCC0A345946C8E4820B59E8582914F29E56C275D82DA384FAB03E8F0D70D448EDCF6981914rEN" TargetMode="External"/><Relationship Id="rId50" Type="http://schemas.openxmlformats.org/officeDocument/2006/relationships/hyperlink" Target="consultantplus://offline/ref=DCF673B31439A6DCC0A345946C8E4820B59E858292452CE46D275D82DA384FAB03E8F0D70D448EDCF6991C14r2N" TargetMode="External"/><Relationship Id="rId55" Type="http://schemas.openxmlformats.org/officeDocument/2006/relationships/hyperlink" Target="consultantplus://offline/ref=DCF673B31439A6DCC0A345946C8E4820B59E8582924429E568275D82DA384FAB03E8F0D70D448EDCF6991F14rFN" TargetMode="External"/><Relationship Id="rId7" Type="http://schemas.openxmlformats.org/officeDocument/2006/relationships/hyperlink" Target="consultantplus://offline/ref=DCF673B31439A6DCC0A345946C8E4820B59E8582914E29E269275D82DA384FAB03E8F0D70D448EDCF6991F14rEN" TargetMode="External"/><Relationship Id="rId12" Type="http://schemas.openxmlformats.org/officeDocument/2006/relationships/hyperlink" Target="consultantplus://offline/ref=DCF673B31439A6DCC0A345946C8E4820B59E8582914E29E269275D82DA384FAB03E8F0D70D448EDCF6991F14rEN" TargetMode="External"/><Relationship Id="rId17" Type="http://schemas.openxmlformats.org/officeDocument/2006/relationships/hyperlink" Target="consultantplus://offline/ref=DCF673B31439A6DCC0A35B997AE21F2CB790DF87924C22B1337806DF8D13r1N" TargetMode="External"/><Relationship Id="rId25" Type="http://schemas.openxmlformats.org/officeDocument/2006/relationships/hyperlink" Target="consultantplus://offline/ref=DCF673B31439A6DCC0A345946C8E4820B59E8582924429E568275D82DA384FAB03E8F0D70D448EDCF6991F14r0N" TargetMode="External"/><Relationship Id="rId33" Type="http://schemas.openxmlformats.org/officeDocument/2006/relationships/hyperlink" Target="consultantplus://offline/ref=DCF673B31439A6DCC0A35B997AE21F2CB791DB8F974F22B1337806DF8D3145FC44A7A99514r8N" TargetMode="External"/><Relationship Id="rId38" Type="http://schemas.openxmlformats.org/officeDocument/2006/relationships/hyperlink" Target="consultantplus://offline/ref=DCF673B31439A6DCC0A35B997AE21F2CB791D38A904922B1337806DF8D3145FC44A7A99549498FDA1FrFN" TargetMode="External"/><Relationship Id="rId46" Type="http://schemas.openxmlformats.org/officeDocument/2006/relationships/hyperlink" Target="consultantplus://offline/ref=DCF673B31439A6DCC0A35B997AE21F2CB790DD86914422B1337806DF8D13r1N"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CF673B31439A6DCC0A35B997AE21F2CB794DC8B9B4422B1337806DF8D3145FC44A7A919r0N" TargetMode="External"/><Relationship Id="rId20" Type="http://schemas.openxmlformats.org/officeDocument/2006/relationships/hyperlink" Target="consultantplus://offline/ref=DCF673B31439A6DCC0A35B997AE21F2CB592DF8794467FBB3B210ADD18rAN" TargetMode="External"/><Relationship Id="rId29" Type="http://schemas.openxmlformats.org/officeDocument/2006/relationships/hyperlink" Target="consultantplus://offline/ref=DCF673B31439A6DCC0A35B997AE21F2CB791DC8D944E22B1337806DF8D3145FC44A7A99549498FDD1Fr1N" TargetMode="External"/><Relationship Id="rId41" Type="http://schemas.openxmlformats.org/officeDocument/2006/relationships/hyperlink" Target="consultantplus://offline/ref=DCF673B31439A6DCC0A345946C8E4820B59E858292452CE46D275D82DA384FAB03E8F0D70D448EDCF6991C14r6N" TargetMode="External"/><Relationship Id="rId54" Type="http://schemas.openxmlformats.org/officeDocument/2006/relationships/hyperlink" Target="consultantplus://offline/ref=DCF673B31439A6DCC0A345946C8E4820B59E8582924429E568275D82DA384FAB03E8F0D70D448EDCF6991F14rFN" TargetMode="External"/><Relationship Id="rId1" Type="http://schemas.openxmlformats.org/officeDocument/2006/relationships/styles" Target="styles.xml"/><Relationship Id="rId6" Type="http://schemas.openxmlformats.org/officeDocument/2006/relationships/hyperlink" Target="consultantplus://offline/ref=DCF673B31439A6DCC0A345946C8E4820B59E8582914F29E56C275D82DA384FAB03E8F0D70D448EDCF6981914r2N" TargetMode="External"/><Relationship Id="rId11" Type="http://schemas.openxmlformats.org/officeDocument/2006/relationships/hyperlink" Target="consultantplus://offline/ref=DCF673B31439A6DCC0A345946C8E4820B59E8582914F29E56C275D82DA384FAB03E8F0D70D448EDCF6981914r2N" TargetMode="External"/><Relationship Id="rId24" Type="http://schemas.openxmlformats.org/officeDocument/2006/relationships/hyperlink" Target="consultantplus://offline/ref=DCF673B31439A6DCC0A345946C8E4820B59E858292452AE767275D82DA384FAB03E8F0D70D448EDCF69A1F14r4N" TargetMode="External"/><Relationship Id="rId32" Type="http://schemas.openxmlformats.org/officeDocument/2006/relationships/hyperlink" Target="consultantplus://offline/ref=DCF673B31439A6DCC0A345946C8E4820B59E858292452CE46D275D82DA384FAB03E8F0D70D448EDCF6991F14r7N" TargetMode="External"/><Relationship Id="rId37" Type="http://schemas.openxmlformats.org/officeDocument/2006/relationships/hyperlink" Target="consultantplus://offline/ref=DCF673B31439A6DCC0A345946C8E4820B59E858292452CE46D275D82DA384FAB03E8F0D70D448EDCF6991F14rFN" TargetMode="External"/><Relationship Id="rId40" Type="http://schemas.openxmlformats.org/officeDocument/2006/relationships/hyperlink" Target="consultantplus://offline/ref=DCF673B31439A6DCC0A345946C8E4820B59E858292452CE46D275D82DA384FAB03E8F0D70D448EDCF6991C14r7N" TargetMode="External"/><Relationship Id="rId45" Type="http://schemas.openxmlformats.org/officeDocument/2006/relationships/hyperlink" Target="consultantplus://offline/ref=DCF673B31439A6DCC0A35B997AE21F2CB793DA8D964E22B1337806DF8D13r1N" TargetMode="External"/><Relationship Id="rId53" Type="http://schemas.openxmlformats.org/officeDocument/2006/relationships/hyperlink" Target="consultantplus://offline/ref=DCF673B31439A6DCC0A345946C8E4820B59E858292452CE46D275D82DA384FAB03E8F0D70D448EDCF6991C14r1N" TargetMode="External"/><Relationship Id="rId58" Type="http://schemas.openxmlformats.org/officeDocument/2006/relationships/fontTable" Target="fontTable.xml"/><Relationship Id="rId5" Type="http://schemas.openxmlformats.org/officeDocument/2006/relationships/hyperlink" Target="consultantplus://offline/ref=DCF673B31439A6DCC0A345946C8E4820B59E8582924429E568275D82DA384FAB03E8F0D70D448EDCF6991F14r1N" TargetMode="External"/><Relationship Id="rId15" Type="http://schemas.openxmlformats.org/officeDocument/2006/relationships/hyperlink" Target="consultantplus://offline/ref=DCF673B31439A6DCC0A35B997AE21F2CB49DDC8A981B75B3622D081DrAN" TargetMode="External"/><Relationship Id="rId23" Type="http://schemas.openxmlformats.org/officeDocument/2006/relationships/hyperlink" Target="consultantplus://offline/ref=DCF673B31439A6DCC0A345946C8E4820B59E8582914E2BE66A275D82DA384FAB03E8F0D70D448EDCF6981E14r1N" TargetMode="External"/><Relationship Id="rId28" Type="http://schemas.openxmlformats.org/officeDocument/2006/relationships/hyperlink" Target="consultantplus://offline/ref=DCF673B31439A6DCC0A345946C8E4820B59E8582914E29E269275D82DA384FAB03E8F0D70D448EDCF6991F14rEN" TargetMode="External"/><Relationship Id="rId36" Type="http://schemas.openxmlformats.org/officeDocument/2006/relationships/hyperlink" Target="consultantplus://offline/ref=DCF673B31439A6DCC0A345946C8E4820B59E858292452CE46D275D82DA384FAB03E8F0D70D448EDCF6991F14r0N" TargetMode="External"/><Relationship Id="rId49" Type="http://schemas.openxmlformats.org/officeDocument/2006/relationships/hyperlink" Target="consultantplus://offline/ref=DCF673B31439A6DCC0A35B997AE21F2CB791D38A904922B1337806DF8D13r1N" TargetMode="External"/><Relationship Id="rId57" Type="http://schemas.openxmlformats.org/officeDocument/2006/relationships/hyperlink" Target="consultantplus://offline/ref=DCF673B31439A6DCC0A35B997AE21F2CB790DF87924C22B1337806DF8D3145FC44A7A995494A8FDD1Fr0N" TargetMode="External"/><Relationship Id="rId10" Type="http://schemas.openxmlformats.org/officeDocument/2006/relationships/hyperlink" Target="consultantplus://offline/ref=DCF673B31439A6DCC0A345946C8E4820B59E8582924429E568275D82DA384FAB03E8F0D70D448EDCF6991F14r0N" TargetMode="External"/><Relationship Id="rId19" Type="http://schemas.openxmlformats.org/officeDocument/2006/relationships/hyperlink" Target="consultantplus://offline/ref=DCF673B31439A6DCC0A35B997AE21F2CB791D38A904922B1337806DF8D13r1N" TargetMode="External"/><Relationship Id="rId31" Type="http://schemas.openxmlformats.org/officeDocument/2006/relationships/hyperlink" Target="consultantplus://offline/ref=DCF673B31439A6DCC0A35B997AE21F2CB793D287924E22B1337806DF8D13r1N" TargetMode="External"/><Relationship Id="rId44" Type="http://schemas.openxmlformats.org/officeDocument/2006/relationships/hyperlink" Target="consultantplus://offline/ref=DCF673B31439A6DCC0A345946C8E4820B59E858292452CE46D275D82DA384FAB03E8F0D70D448EDCF6991C14r3N" TargetMode="External"/><Relationship Id="rId52" Type="http://schemas.openxmlformats.org/officeDocument/2006/relationships/hyperlink" Target="consultantplus://offline/ref=DCF673B31439A6DCC0A345946C8E4820B59E8582924429E568275D82DA384FAB03E8F0D70D448EDCF6991F14rEN" TargetMode="External"/><Relationship Id="rId4" Type="http://schemas.openxmlformats.org/officeDocument/2006/relationships/hyperlink" Target="consultantplus://offline/ref=DCF673B31439A6DCC0A345946C8E4820B59E858292452CE46D275D82DA384FAB03E8F0D70D448EDCF6991E14r2N" TargetMode="External"/><Relationship Id="rId9" Type="http://schemas.openxmlformats.org/officeDocument/2006/relationships/hyperlink" Target="consultantplus://offline/ref=DCF673B31439A6DCC0A345946C8E4820B59E858292452CE46D275D82DA384FAB03E8F0D70D448EDCF6991E14r2N" TargetMode="External"/><Relationship Id="rId14" Type="http://schemas.openxmlformats.org/officeDocument/2006/relationships/hyperlink" Target="consultantplus://offline/ref=DCF673B31439A6DCC0A345946C8E4820B59E8582924429E568275D82DA384FAB03E8F0D70D448EDCF6991F14r0N" TargetMode="External"/><Relationship Id="rId22" Type="http://schemas.openxmlformats.org/officeDocument/2006/relationships/hyperlink" Target="consultantplus://offline/ref=DCF673B31439A6DCC0A345946C8E4820B59E8582924521E56C275D82DA384FAB03E8F0D70D448EDCF6991F14r6N" TargetMode="External"/><Relationship Id="rId27" Type="http://schemas.openxmlformats.org/officeDocument/2006/relationships/hyperlink" Target="consultantplus://offline/ref=DCF673B31439A6DCC0A35B997AE21F2CB793D287924E22B1337806DF8D13r1N" TargetMode="External"/><Relationship Id="rId30" Type="http://schemas.openxmlformats.org/officeDocument/2006/relationships/hyperlink" Target="consultantplus://offline/ref=DCF673B31439A6DCC0A345946C8E4820B59E8582914F29E56C275D82DA384FAB03E8F0D70D448EDCF6981914r1N" TargetMode="External"/><Relationship Id="rId35" Type="http://schemas.openxmlformats.org/officeDocument/2006/relationships/hyperlink" Target="consultantplus://offline/ref=DCF673B31439A6DCC0A345946C8E4820B59E858292452CE46D275D82DA384FAB03E8F0D70D448EDCF6991F14r5N" TargetMode="External"/><Relationship Id="rId43" Type="http://schemas.openxmlformats.org/officeDocument/2006/relationships/hyperlink" Target="consultantplus://offline/ref=DCF673B31439A6DCC0A345946C8E4820B59E858292452CE46D275D82DA384FAB03E8F0D70D448EDCF6991C14r4N" TargetMode="External"/><Relationship Id="rId48" Type="http://schemas.openxmlformats.org/officeDocument/2006/relationships/hyperlink" Target="consultantplus://offline/ref=DCF673B31439A6DCC0A345946C8E4820B59E8582914F29E56C275D82DA384FAB03E8F0D70D448EDCF6981614r7N" TargetMode="External"/><Relationship Id="rId56" Type="http://schemas.openxmlformats.org/officeDocument/2006/relationships/hyperlink" Target="consultantplus://offline/ref=DCF673B31439A6DCC0A35B997AE21F2CB793D287924E22B1337806DF8D3145FC44A7A99549498DDE1Fr1N" TargetMode="External"/><Relationship Id="rId8" Type="http://schemas.openxmlformats.org/officeDocument/2006/relationships/hyperlink" Target="consultantplus://offline/ref=DCF673B31439A6DCC0A345946C8E4820B59E8582914E2BE66A275D82DA384FAB03E8F0D70D448EDCF6981E14r1N" TargetMode="External"/><Relationship Id="rId51" Type="http://schemas.openxmlformats.org/officeDocument/2006/relationships/hyperlink" Target="consultantplus://offline/ref=DCF673B31439A6DCC0A345946C8E4820B59E8582924429E568275D82DA384FAB03E8F0D70D448EDCF6991F14rF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13410</Words>
  <Characters>76442</Characters>
  <Application>Microsoft Office Word</Application>
  <DocSecurity>0</DocSecurity>
  <Lines>637</Lines>
  <Paragraphs>179</Paragraphs>
  <ScaleCrop>false</ScaleCrop>
  <Company/>
  <LinksUpToDate>false</LinksUpToDate>
  <CharactersWithSpaces>89673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3</cp:revision>
  <dcterms:created xsi:type="dcterms:W3CDTF">2014-12-04T13:44:00Z</dcterms:created>
  <dcterms:modified xsi:type="dcterms:W3CDTF">2014-12-04T14:21:00Z</dcterms:modified>
</cp:coreProperties>
</file>