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37" w:rsidRDefault="00B34DD7" w:rsidP="004D0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результатах проведенных проверок и выявленных при </w:t>
      </w:r>
      <w:r w:rsidR="00A214EF">
        <w:rPr>
          <w:rFonts w:ascii="Times New Roman" w:hAnsi="Times New Roman" w:cs="Times New Roman"/>
          <w:sz w:val="24"/>
          <w:szCs w:val="24"/>
        </w:rPr>
        <w:t>этом нарушениях</w:t>
      </w:r>
      <w:r w:rsidR="00074D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126"/>
        <w:gridCol w:w="1418"/>
        <w:gridCol w:w="4252"/>
        <w:gridCol w:w="1843"/>
        <w:gridCol w:w="2977"/>
      </w:tblGrid>
      <w:tr w:rsidR="007D192C" w:rsidTr="0099339F">
        <w:trPr>
          <w:trHeight w:val="751"/>
        </w:trPr>
        <w:tc>
          <w:tcPr>
            <w:tcW w:w="425" w:type="dxa"/>
          </w:tcPr>
          <w:p w:rsidR="007D192C" w:rsidRDefault="007D192C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7D192C" w:rsidRDefault="007D192C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0">
              <w:rPr>
                <w:rFonts w:ascii="Times New Roman" w:hAnsi="Times New Roman" w:cs="Times New Roman"/>
              </w:rPr>
              <w:t>Наименование организации</w:t>
            </w:r>
            <w:r>
              <w:rPr>
                <w:rFonts w:ascii="Times New Roman" w:hAnsi="Times New Roman" w:cs="Times New Roman"/>
              </w:rPr>
              <w:t xml:space="preserve"> (лицензиата)</w:t>
            </w:r>
          </w:p>
        </w:tc>
        <w:tc>
          <w:tcPr>
            <w:tcW w:w="2126" w:type="dxa"/>
          </w:tcPr>
          <w:p w:rsidR="007D192C" w:rsidRDefault="007D192C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распоряжения, дата</w:t>
            </w:r>
          </w:p>
        </w:tc>
        <w:tc>
          <w:tcPr>
            <w:tcW w:w="1418" w:type="dxa"/>
          </w:tcPr>
          <w:p w:rsidR="007D192C" w:rsidRDefault="007D192C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252" w:type="dxa"/>
          </w:tcPr>
          <w:p w:rsidR="007D192C" w:rsidRDefault="007D192C" w:rsidP="007D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843" w:type="dxa"/>
          </w:tcPr>
          <w:p w:rsidR="007D192C" w:rsidRDefault="007D192C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(предписание)</w:t>
            </w:r>
          </w:p>
          <w:p w:rsidR="007D192C" w:rsidRDefault="007D192C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(номер, дата)</w:t>
            </w:r>
          </w:p>
        </w:tc>
        <w:tc>
          <w:tcPr>
            <w:tcW w:w="2977" w:type="dxa"/>
          </w:tcPr>
          <w:p w:rsidR="0099339F" w:rsidRDefault="0099339F" w:rsidP="0099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действия ли</w:t>
            </w:r>
            <w:r w:rsidR="007D192C">
              <w:rPr>
                <w:rFonts w:ascii="Times New Roman" w:hAnsi="Times New Roman" w:cs="Times New Roman"/>
                <w:sz w:val="24"/>
                <w:szCs w:val="24"/>
              </w:rPr>
              <w:t>цензия</w:t>
            </w:r>
          </w:p>
          <w:p w:rsidR="007D192C" w:rsidRDefault="0099339F" w:rsidP="0099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/возобновление действия лицензии</w:t>
            </w:r>
          </w:p>
        </w:tc>
      </w:tr>
      <w:tr w:rsidR="00F55B09" w:rsidTr="0099339F">
        <w:trPr>
          <w:trHeight w:val="578"/>
        </w:trPr>
        <w:tc>
          <w:tcPr>
            <w:tcW w:w="425" w:type="dxa"/>
          </w:tcPr>
          <w:p w:rsidR="00F55B09" w:rsidRDefault="00F55B09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55B09" w:rsidRDefault="004D0439" w:rsidP="00FD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«Бахус плюс</w:t>
            </w:r>
            <w:r w:rsidR="00F5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55B09" w:rsidRDefault="004D0439" w:rsidP="0095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F55B09">
              <w:rPr>
                <w:rFonts w:ascii="Times New Roman" w:hAnsi="Times New Roman" w:cs="Times New Roman"/>
                <w:sz w:val="24"/>
                <w:szCs w:val="24"/>
              </w:rPr>
              <w:t>-р/од</w:t>
            </w:r>
          </w:p>
          <w:p w:rsidR="00F55B09" w:rsidRDefault="004D0439" w:rsidP="004D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55B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55B09" w:rsidRDefault="00113509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55B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5B09" w:rsidRDefault="00113509" w:rsidP="001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55B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55B09" w:rsidRDefault="00DD0342" w:rsidP="00F5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5B09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у лицензиата торговых и складских помещений общей площадью не менее 50 квадратных метров в собственности, хозяйственном ведении, оперативном управлении или в аренде, срок которой определен один год и более. </w:t>
            </w:r>
          </w:p>
          <w:p w:rsidR="009B7BAE" w:rsidRDefault="00F55B09" w:rsidP="009B7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проверки ООО «</w:t>
            </w:r>
            <w:r w:rsidR="00113509">
              <w:rPr>
                <w:rFonts w:ascii="Times New Roman" w:hAnsi="Times New Roman" w:cs="Times New Roman"/>
                <w:sz w:val="24"/>
                <w:szCs w:val="24"/>
              </w:rPr>
              <w:t>Бахус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представлен договор аренд</w:t>
            </w:r>
            <w:r w:rsidR="00113509">
              <w:rPr>
                <w:rFonts w:ascii="Times New Roman" w:hAnsi="Times New Roman" w:cs="Times New Roman"/>
                <w:sz w:val="24"/>
                <w:szCs w:val="24"/>
              </w:rPr>
              <w:t>ы помещения</w:t>
            </w:r>
            <w:r w:rsidR="009B7BAE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 г.</w:t>
            </w:r>
            <w:r w:rsidR="0043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BAE">
              <w:rPr>
                <w:rFonts w:ascii="Times New Roman" w:hAnsi="Times New Roman" w:cs="Times New Roman"/>
                <w:sz w:val="24"/>
                <w:szCs w:val="24"/>
              </w:rPr>
              <w:t>Нарьян-Мар, ул.</w:t>
            </w:r>
            <w:r w:rsidR="0043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7BAE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 w:rsidR="009B7BAE">
              <w:rPr>
                <w:rFonts w:ascii="Times New Roman" w:hAnsi="Times New Roman" w:cs="Times New Roman"/>
                <w:sz w:val="24"/>
                <w:szCs w:val="24"/>
              </w:rPr>
              <w:t>, дом 8. Срок действия договора установлен с 1 июня 2012 года на 30 дней с дальнейшей пролонгацией договора в случае согласия сторон на его продление.</w:t>
            </w:r>
          </w:p>
          <w:p w:rsidR="00F55B09" w:rsidRDefault="009B7BAE" w:rsidP="00BC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651 Гражданского </w:t>
            </w:r>
            <w:r w:rsidR="00F55B09">
              <w:rPr>
                <w:rFonts w:ascii="Times New Roman" w:hAnsi="Times New Roman" w:cs="Times New Roman"/>
                <w:sz w:val="24"/>
                <w:szCs w:val="24"/>
              </w:rPr>
              <w:t>кодекса Российско</w:t>
            </w:r>
            <w:bookmarkStart w:id="0" w:name="_GoBack"/>
            <w:bookmarkEnd w:id="0"/>
            <w:r w:rsidR="00F55B09"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 договор аренды </w:t>
            </w:r>
            <w:r w:rsidR="00BC1840">
              <w:rPr>
                <w:rFonts w:ascii="Times New Roman" w:hAnsi="Times New Roman" w:cs="Times New Roman"/>
                <w:sz w:val="24"/>
                <w:szCs w:val="24"/>
              </w:rPr>
              <w:t xml:space="preserve">здания или сооружения. Заключенный на срок не менее года, подлежит государственной регистрации и считается заключенным с момента такой регистрации. </w:t>
            </w:r>
          </w:p>
        </w:tc>
        <w:tc>
          <w:tcPr>
            <w:tcW w:w="1843" w:type="dxa"/>
          </w:tcPr>
          <w:p w:rsidR="00F55B09" w:rsidRDefault="00F03ED4" w:rsidP="00F0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60-р/од  18.02.2014</w:t>
            </w:r>
          </w:p>
        </w:tc>
        <w:tc>
          <w:tcPr>
            <w:tcW w:w="2977" w:type="dxa"/>
          </w:tcPr>
          <w:p w:rsidR="00F55B09" w:rsidRDefault="00F55B09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D4" w:rsidTr="0099339F">
        <w:trPr>
          <w:trHeight w:val="578"/>
        </w:trPr>
        <w:tc>
          <w:tcPr>
            <w:tcW w:w="425" w:type="dxa"/>
          </w:tcPr>
          <w:p w:rsidR="00F03ED4" w:rsidRDefault="00F03ED4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03ED4" w:rsidRDefault="00F03ED4" w:rsidP="00FD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«Нарьян-Марский хлебозавод»</w:t>
            </w:r>
          </w:p>
        </w:tc>
        <w:tc>
          <w:tcPr>
            <w:tcW w:w="2126" w:type="dxa"/>
          </w:tcPr>
          <w:p w:rsidR="00F03ED4" w:rsidRDefault="00F03ED4" w:rsidP="0095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98-р/од 14.03.2014</w:t>
            </w:r>
          </w:p>
        </w:tc>
        <w:tc>
          <w:tcPr>
            <w:tcW w:w="1418" w:type="dxa"/>
          </w:tcPr>
          <w:p w:rsidR="00F03ED4" w:rsidRDefault="00F03ED4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  <w:p w:rsidR="00F03ED4" w:rsidRDefault="00F03ED4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4252" w:type="dxa"/>
          </w:tcPr>
          <w:p w:rsidR="00F03ED4" w:rsidRDefault="00F03ED4" w:rsidP="00F5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:rsidR="00F03ED4" w:rsidRDefault="00F03ED4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ED4" w:rsidRDefault="00F03ED4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00" w:rsidTr="0099339F">
        <w:trPr>
          <w:trHeight w:val="578"/>
        </w:trPr>
        <w:tc>
          <w:tcPr>
            <w:tcW w:w="425" w:type="dxa"/>
          </w:tcPr>
          <w:p w:rsidR="00E83C00" w:rsidRDefault="00E83C00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83C00" w:rsidRDefault="00E83C00" w:rsidP="00FD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«Огонек»</w:t>
            </w:r>
          </w:p>
        </w:tc>
        <w:tc>
          <w:tcPr>
            <w:tcW w:w="2126" w:type="dxa"/>
          </w:tcPr>
          <w:p w:rsidR="00E83C00" w:rsidRDefault="00E83C00" w:rsidP="00E8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222-р/од</w:t>
            </w:r>
          </w:p>
          <w:p w:rsidR="00E83C00" w:rsidRDefault="00E83C00" w:rsidP="00E8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1418" w:type="dxa"/>
          </w:tcPr>
          <w:p w:rsidR="00E83C00" w:rsidRDefault="00E83C00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4252" w:type="dxa"/>
          </w:tcPr>
          <w:p w:rsidR="00E83C00" w:rsidRDefault="00E83C00" w:rsidP="00E8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лицензиата торговых и складских помещений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не менее 25 квадратных метров в собственности, хозяйственном ведении, оперативном управлении или в аренде, срок которой определен один год и более. </w:t>
            </w:r>
          </w:p>
          <w:p w:rsidR="00E83C00" w:rsidRDefault="00E83C00" w:rsidP="00E8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проверк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«Огонек» представлен договор аренды нежилого помещения б/н от 01.02.2011, общей площадью 25 кв.м., расположенного по адресу: Ненецкий автономный округ, п. Красное,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1. Срок аренды помещения по договору составляет одиннадцать месяцев, в случае, если ни одна из сторон после истечения срока действия договора не заявит о его расторжении, то договор считается возобновленным на тех же условиях на неопределенный срок</w:t>
            </w:r>
          </w:p>
          <w:p w:rsidR="00E83C00" w:rsidRDefault="00E83C00" w:rsidP="00E8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651 Гражданского кодекса Российской Федерации договор аренды здания или сооружения. Заключенный на срок не менее года, подлежит государственной регистрации и считается заключенным с момента такой регистрации</w:t>
            </w:r>
          </w:p>
        </w:tc>
        <w:tc>
          <w:tcPr>
            <w:tcW w:w="1843" w:type="dxa"/>
          </w:tcPr>
          <w:p w:rsidR="00E83C00" w:rsidRDefault="00E83C00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261-р/од 18.04.2014</w:t>
            </w:r>
          </w:p>
        </w:tc>
        <w:tc>
          <w:tcPr>
            <w:tcW w:w="2977" w:type="dxa"/>
          </w:tcPr>
          <w:p w:rsidR="00E83C00" w:rsidRDefault="00E83C00" w:rsidP="006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77" w:rsidRPr="009E0FF9" w:rsidTr="00E01CD4">
        <w:trPr>
          <w:trHeight w:val="578"/>
        </w:trPr>
        <w:tc>
          <w:tcPr>
            <w:tcW w:w="425" w:type="dxa"/>
          </w:tcPr>
          <w:p w:rsidR="00DE2277" w:rsidRPr="009E0FF9" w:rsidRDefault="00E83C00" w:rsidP="00E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DE2277" w:rsidRPr="009E0FF9" w:rsidRDefault="00E83C00" w:rsidP="00E8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«Нарьян-Марский  объединенный авиаотряд»</w:t>
            </w:r>
          </w:p>
        </w:tc>
        <w:tc>
          <w:tcPr>
            <w:tcW w:w="2126" w:type="dxa"/>
          </w:tcPr>
          <w:p w:rsidR="00DE2277" w:rsidRDefault="001931F8" w:rsidP="00E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351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/од</w:t>
            </w:r>
          </w:p>
          <w:p w:rsidR="001931F8" w:rsidRPr="009E0FF9" w:rsidRDefault="001931F8" w:rsidP="00E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1418" w:type="dxa"/>
          </w:tcPr>
          <w:p w:rsidR="00DE2277" w:rsidRPr="009E0FF9" w:rsidRDefault="001931F8" w:rsidP="00E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4252" w:type="dxa"/>
          </w:tcPr>
          <w:p w:rsidR="00DE2277" w:rsidRDefault="001931F8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:rsidR="00DE2277" w:rsidRPr="009E0FF9" w:rsidRDefault="00DE2277" w:rsidP="00E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2277" w:rsidRPr="009E0FF9" w:rsidRDefault="00DE2277" w:rsidP="00E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47" w:rsidRPr="009E0FF9" w:rsidTr="00E01CD4">
        <w:trPr>
          <w:trHeight w:val="578"/>
        </w:trPr>
        <w:tc>
          <w:tcPr>
            <w:tcW w:w="425" w:type="dxa"/>
          </w:tcPr>
          <w:p w:rsidR="004D7A47" w:rsidRDefault="004D7A47" w:rsidP="00E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D7A47" w:rsidRDefault="004D7A47" w:rsidP="00E8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потребительское общество</w:t>
            </w:r>
          </w:p>
        </w:tc>
        <w:tc>
          <w:tcPr>
            <w:tcW w:w="2126" w:type="dxa"/>
          </w:tcPr>
          <w:p w:rsidR="004D7A47" w:rsidRDefault="0023388B" w:rsidP="00E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843-р-од 15.09.2014</w:t>
            </w:r>
          </w:p>
        </w:tc>
        <w:tc>
          <w:tcPr>
            <w:tcW w:w="1418" w:type="dxa"/>
          </w:tcPr>
          <w:p w:rsidR="004D7A47" w:rsidRDefault="0023388B" w:rsidP="00E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  <w:p w:rsidR="0023388B" w:rsidRDefault="0023388B" w:rsidP="00E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4252" w:type="dxa"/>
          </w:tcPr>
          <w:p w:rsidR="004D7A47" w:rsidRDefault="0023388B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:rsidR="004D7A47" w:rsidRPr="009E0FF9" w:rsidRDefault="004D7A47" w:rsidP="00E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7A47" w:rsidRPr="009E0FF9" w:rsidRDefault="004D7A47" w:rsidP="00E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C00" w:rsidRPr="009E0FF9" w:rsidRDefault="00E83C00">
      <w:pPr>
        <w:rPr>
          <w:rFonts w:ascii="Times New Roman" w:hAnsi="Times New Roman" w:cs="Times New Roman"/>
          <w:sz w:val="24"/>
          <w:szCs w:val="24"/>
        </w:rPr>
      </w:pPr>
    </w:p>
    <w:sectPr w:rsidR="00E83C00" w:rsidRPr="009E0FF9" w:rsidSect="006F5B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11" w:rsidRDefault="009F5C11" w:rsidP="00E575C0">
      <w:pPr>
        <w:spacing w:after="0" w:line="240" w:lineRule="auto"/>
      </w:pPr>
      <w:r>
        <w:separator/>
      </w:r>
    </w:p>
  </w:endnote>
  <w:endnote w:type="continuationSeparator" w:id="0">
    <w:p w:rsidR="009F5C11" w:rsidRDefault="009F5C11" w:rsidP="00E5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11" w:rsidRDefault="009F5C11" w:rsidP="00E575C0">
      <w:pPr>
        <w:spacing w:after="0" w:line="240" w:lineRule="auto"/>
      </w:pPr>
      <w:r>
        <w:separator/>
      </w:r>
    </w:p>
  </w:footnote>
  <w:footnote w:type="continuationSeparator" w:id="0">
    <w:p w:rsidR="009F5C11" w:rsidRDefault="009F5C11" w:rsidP="00E57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3F"/>
    <w:rsid w:val="00041FB0"/>
    <w:rsid w:val="00056A98"/>
    <w:rsid w:val="00074D0E"/>
    <w:rsid w:val="000756A5"/>
    <w:rsid w:val="00091018"/>
    <w:rsid w:val="00091A85"/>
    <w:rsid w:val="000A3672"/>
    <w:rsid w:val="000B337B"/>
    <w:rsid w:val="000B33FC"/>
    <w:rsid w:val="000B41AA"/>
    <w:rsid w:val="000E78E8"/>
    <w:rsid w:val="000F5903"/>
    <w:rsid w:val="000F7A7B"/>
    <w:rsid w:val="00106212"/>
    <w:rsid w:val="00113509"/>
    <w:rsid w:val="00144B67"/>
    <w:rsid w:val="001600BA"/>
    <w:rsid w:val="00164B90"/>
    <w:rsid w:val="0016675E"/>
    <w:rsid w:val="001931F8"/>
    <w:rsid w:val="0019686A"/>
    <w:rsid w:val="001B4D5F"/>
    <w:rsid w:val="001B7318"/>
    <w:rsid w:val="001E74D3"/>
    <w:rsid w:val="001F0B74"/>
    <w:rsid w:val="0023388B"/>
    <w:rsid w:val="00235533"/>
    <w:rsid w:val="002B2229"/>
    <w:rsid w:val="002D51AD"/>
    <w:rsid w:val="002E24F3"/>
    <w:rsid w:val="00367B48"/>
    <w:rsid w:val="003729BC"/>
    <w:rsid w:val="0038785D"/>
    <w:rsid w:val="00392D51"/>
    <w:rsid w:val="003945D5"/>
    <w:rsid w:val="003C6220"/>
    <w:rsid w:val="003D2344"/>
    <w:rsid w:val="003F155D"/>
    <w:rsid w:val="004048D1"/>
    <w:rsid w:val="00427739"/>
    <w:rsid w:val="00431E20"/>
    <w:rsid w:val="004324AD"/>
    <w:rsid w:val="004369A3"/>
    <w:rsid w:val="00436F02"/>
    <w:rsid w:val="004370CC"/>
    <w:rsid w:val="004377FF"/>
    <w:rsid w:val="00450A3E"/>
    <w:rsid w:val="00461CE2"/>
    <w:rsid w:val="004A7BA8"/>
    <w:rsid w:val="004D0439"/>
    <w:rsid w:val="004D0B61"/>
    <w:rsid w:val="004D333E"/>
    <w:rsid w:val="004D7A47"/>
    <w:rsid w:val="005071BD"/>
    <w:rsid w:val="00532D7E"/>
    <w:rsid w:val="00544EAD"/>
    <w:rsid w:val="00563C96"/>
    <w:rsid w:val="005873C6"/>
    <w:rsid w:val="005934A8"/>
    <w:rsid w:val="005F0DFE"/>
    <w:rsid w:val="005F1743"/>
    <w:rsid w:val="005F7778"/>
    <w:rsid w:val="00641D1E"/>
    <w:rsid w:val="00695D9B"/>
    <w:rsid w:val="006A14E7"/>
    <w:rsid w:val="006A30C9"/>
    <w:rsid w:val="006C3FD2"/>
    <w:rsid w:val="006E0D00"/>
    <w:rsid w:val="006E401E"/>
    <w:rsid w:val="006E4287"/>
    <w:rsid w:val="006F14C2"/>
    <w:rsid w:val="006F5B63"/>
    <w:rsid w:val="00733BC3"/>
    <w:rsid w:val="0074650E"/>
    <w:rsid w:val="00791FEE"/>
    <w:rsid w:val="007921F9"/>
    <w:rsid w:val="007A0F9F"/>
    <w:rsid w:val="007C652F"/>
    <w:rsid w:val="007D192C"/>
    <w:rsid w:val="007E3E0C"/>
    <w:rsid w:val="007F4DBA"/>
    <w:rsid w:val="007F76F7"/>
    <w:rsid w:val="00857A68"/>
    <w:rsid w:val="008715E9"/>
    <w:rsid w:val="00871686"/>
    <w:rsid w:val="008A4CF7"/>
    <w:rsid w:val="008C0928"/>
    <w:rsid w:val="008C4F16"/>
    <w:rsid w:val="008D25AC"/>
    <w:rsid w:val="00946493"/>
    <w:rsid w:val="00950DE5"/>
    <w:rsid w:val="0099339F"/>
    <w:rsid w:val="009B7BAE"/>
    <w:rsid w:val="009E0FF9"/>
    <w:rsid w:val="009F5C11"/>
    <w:rsid w:val="00A07E8F"/>
    <w:rsid w:val="00A214EF"/>
    <w:rsid w:val="00A27A52"/>
    <w:rsid w:val="00A47422"/>
    <w:rsid w:val="00A56F9A"/>
    <w:rsid w:val="00A80FC7"/>
    <w:rsid w:val="00AC6BBC"/>
    <w:rsid w:val="00AD4283"/>
    <w:rsid w:val="00B038DD"/>
    <w:rsid w:val="00B1242F"/>
    <w:rsid w:val="00B32BB3"/>
    <w:rsid w:val="00B34071"/>
    <w:rsid w:val="00B34DD7"/>
    <w:rsid w:val="00BA5BB1"/>
    <w:rsid w:val="00BB413F"/>
    <w:rsid w:val="00BC1840"/>
    <w:rsid w:val="00BE1824"/>
    <w:rsid w:val="00BE4D93"/>
    <w:rsid w:val="00BF1A9C"/>
    <w:rsid w:val="00BF5AB9"/>
    <w:rsid w:val="00BF5E8E"/>
    <w:rsid w:val="00C14821"/>
    <w:rsid w:val="00C1486A"/>
    <w:rsid w:val="00C179DE"/>
    <w:rsid w:val="00C32759"/>
    <w:rsid w:val="00C65206"/>
    <w:rsid w:val="00CB5CE4"/>
    <w:rsid w:val="00CD301E"/>
    <w:rsid w:val="00CF1A52"/>
    <w:rsid w:val="00D009B6"/>
    <w:rsid w:val="00D04CCC"/>
    <w:rsid w:val="00D4387F"/>
    <w:rsid w:val="00D75A24"/>
    <w:rsid w:val="00DC1A2D"/>
    <w:rsid w:val="00DC7628"/>
    <w:rsid w:val="00DD0342"/>
    <w:rsid w:val="00DE2277"/>
    <w:rsid w:val="00DF0C6A"/>
    <w:rsid w:val="00DF159B"/>
    <w:rsid w:val="00E14669"/>
    <w:rsid w:val="00E25A11"/>
    <w:rsid w:val="00E27B58"/>
    <w:rsid w:val="00E33379"/>
    <w:rsid w:val="00E575C0"/>
    <w:rsid w:val="00E706D3"/>
    <w:rsid w:val="00E83C00"/>
    <w:rsid w:val="00EA0F68"/>
    <w:rsid w:val="00EA1C51"/>
    <w:rsid w:val="00EA36FD"/>
    <w:rsid w:val="00EB7AAE"/>
    <w:rsid w:val="00F00C8F"/>
    <w:rsid w:val="00F03ED4"/>
    <w:rsid w:val="00F043B8"/>
    <w:rsid w:val="00F452BB"/>
    <w:rsid w:val="00F55B09"/>
    <w:rsid w:val="00F862A3"/>
    <w:rsid w:val="00F87786"/>
    <w:rsid w:val="00FA0181"/>
    <w:rsid w:val="00FE0715"/>
    <w:rsid w:val="00FE3E71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5C0"/>
  </w:style>
  <w:style w:type="paragraph" w:styleId="a6">
    <w:name w:val="footer"/>
    <w:basedOn w:val="a"/>
    <w:link w:val="a7"/>
    <w:uiPriority w:val="99"/>
    <w:semiHidden/>
    <w:unhideWhenUsed/>
    <w:rsid w:val="00E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75C0"/>
  </w:style>
  <w:style w:type="paragraph" w:customStyle="1" w:styleId="b-articleparagraph">
    <w:name w:val="b-article__paragraph"/>
    <w:basedOn w:val="a"/>
    <w:rsid w:val="00F55B09"/>
    <w:pPr>
      <w:spacing w:after="169" w:line="372" w:lineRule="atLeast"/>
    </w:pPr>
    <w:rPr>
      <w:rFonts w:ascii="Georgia" w:eastAsia="Times New Roman" w:hAnsi="Georgia" w:cs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Юрий Николаевич Спорыхин</cp:lastModifiedBy>
  <cp:revision>3</cp:revision>
  <cp:lastPrinted>2013-01-25T11:22:00Z</cp:lastPrinted>
  <dcterms:created xsi:type="dcterms:W3CDTF">2014-09-29T04:50:00Z</dcterms:created>
  <dcterms:modified xsi:type="dcterms:W3CDTF">2014-10-02T10:50:00Z</dcterms:modified>
</cp:coreProperties>
</file>